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307B" w:rsidRPr="006A1637" w:rsidRDefault="006462A1">
      <w:pPr>
        <w:pStyle w:val="Heading"/>
        <w:spacing w:before="120" w:after="200" w:line="240" w:lineRule="auto"/>
        <w:rPr>
          <w:rFonts w:ascii="Arial" w:hAnsi="Arial"/>
          <w:b/>
          <w:bCs/>
          <w:color w:val="404040" w:themeColor="text1" w:themeTint="BF"/>
          <w:sz w:val="20"/>
          <w:szCs w:val="20"/>
          <w:lang w:val="en-US"/>
        </w:rPr>
      </w:pPr>
      <w:r w:rsidRPr="006A1637">
        <w:rPr>
          <w:noProof/>
          <w:color w:val="404040" w:themeColor="text1" w:themeTint="BF"/>
          <w:lang w:val="en-US"/>
        </w:rPr>
        <mc:AlternateContent>
          <mc:Choice Requires="wps">
            <w:drawing>
              <wp:anchor distT="152400" distB="152400" distL="152400" distR="152400" simplePos="0" relativeHeight="251663360" behindDoc="0" locked="0" layoutInCell="1" allowOverlap="1" wp14:anchorId="41C0B44E" wp14:editId="18D1F2AC">
                <wp:simplePos x="0" y="0"/>
                <wp:positionH relativeFrom="page">
                  <wp:posOffset>685800</wp:posOffset>
                </wp:positionH>
                <wp:positionV relativeFrom="page">
                  <wp:posOffset>1238885</wp:posOffset>
                </wp:positionV>
                <wp:extent cx="7198995" cy="1236345"/>
                <wp:effectExtent l="0" t="0" r="1905" b="1905"/>
                <wp:wrapTopAndBottom distT="152400" distB="152400"/>
                <wp:docPr id="1073741826" name="officeArt object" descr="officeArt object"/>
                <wp:cNvGraphicFramePr/>
                <a:graphic xmlns:a="http://schemas.openxmlformats.org/drawingml/2006/main">
                  <a:graphicData uri="http://schemas.microsoft.com/office/word/2010/wordprocessingShape">
                    <wps:wsp>
                      <wps:cNvSpPr txBox="1"/>
                      <wps:spPr>
                        <a:xfrm>
                          <a:off x="0" y="0"/>
                          <a:ext cx="7198995" cy="1236345"/>
                        </a:xfrm>
                        <a:prstGeom prst="rect">
                          <a:avLst/>
                        </a:prstGeom>
                        <a:solidFill>
                          <a:srgbClr val="4B0A28"/>
                        </a:solidFill>
                        <a:ln w="12700" cap="flat">
                          <a:noFill/>
                          <a:miter lim="400000"/>
                        </a:ln>
                        <a:effectLst/>
                      </wps:spPr>
                      <wps:txbx>
                        <w:txbxContent>
                          <w:p w:rsidR="00E86536" w:rsidRDefault="00E86536">
                            <w:pPr>
                              <w:pStyle w:val="Heading"/>
                              <w:spacing w:line="240" w:lineRule="auto"/>
                              <w:rPr>
                                <w:rFonts w:ascii="Helvetica" w:eastAsia="Helvetica" w:hAnsi="Helvetica" w:cs="Helvetica"/>
                                <w:color w:val="FEFFFF"/>
                                <w:u w:color="FEFFFF"/>
                                <w:lang w:val="en-US"/>
                              </w:rPr>
                            </w:pPr>
                            <w:proofErr w:type="gramStart"/>
                            <w:r>
                              <w:rPr>
                                <w:rFonts w:ascii="Helvetica" w:hAnsi="Helvetica"/>
                                <w:color w:val="E3E3BE"/>
                                <w:u w:color="FEFFFF"/>
                                <w:lang w:val="en-US"/>
                              </w:rPr>
                              <w:t>tech-check</w:t>
                            </w:r>
                            <w:proofErr w:type="gramEnd"/>
                            <w:r>
                              <w:rPr>
                                <w:rFonts w:ascii="Helvetica" w:hAnsi="Helvetica"/>
                                <w:color w:val="E3E3BE"/>
                                <w:u w:color="FEFFFF"/>
                                <w:lang w:val="en-US"/>
                              </w:rPr>
                              <w:t xml:space="preserve"> </w:t>
                            </w:r>
                            <w:r>
                              <w:rPr>
                                <w:rFonts w:ascii="Arial" w:hAnsi="Arial"/>
                                <w:color w:val="FEFFFF"/>
                                <w:sz w:val="32"/>
                                <w:szCs w:val="32"/>
                                <w:u w:color="FEFFFF"/>
                                <w:lang w:val="en-US"/>
                              </w:rPr>
                              <w:t>interiors  I TIs</w:t>
                            </w:r>
                          </w:p>
                          <w:p w:rsidR="00E86536" w:rsidRDefault="00E86536">
                            <w:pPr>
                              <w:pStyle w:val="Heading"/>
                              <w:spacing w:before="240" w:line="240" w:lineRule="auto"/>
                              <w:rPr>
                                <w:rFonts w:ascii="Helvetica" w:eastAsia="Helvetica" w:hAnsi="Helvetica" w:cs="Helvetica"/>
                                <w:color w:val="FEFFFF"/>
                                <w:sz w:val="24"/>
                                <w:szCs w:val="24"/>
                                <w:u w:color="FEFFFF"/>
                                <w:lang w:val="en-US"/>
                              </w:rPr>
                            </w:pPr>
                            <w:r>
                              <w:rPr>
                                <w:rFonts w:ascii="Helvetica" w:hAnsi="Helvetica"/>
                                <w:color w:val="FEFFFF"/>
                                <w:sz w:val="24"/>
                                <w:szCs w:val="24"/>
                                <w:u w:color="FEFFFF"/>
                                <w:lang w:val="en-US"/>
                              </w:rPr>
                              <w:t>This is a template, so some items will apply to your project and others will not or will be missing.</w:t>
                            </w:r>
                          </w:p>
                          <w:p w:rsidR="00E86536" w:rsidRDefault="00E86536">
                            <w:pPr>
                              <w:pStyle w:val="Heading"/>
                              <w:spacing w:line="240" w:lineRule="auto"/>
                            </w:pPr>
                            <w:r>
                              <w:rPr>
                                <w:rFonts w:ascii="Helvetica" w:hAnsi="Helvetica"/>
                                <w:color w:val="FEFFFF"/>
                                <w:sz w:val="24"/>
                                <w:szCs w:val="24"/>
                                <w:u w:color="FEFFFF"/>
                                <w:lang w:val="en-US"/>
                              </w:rPr>
                              <w:t>When using the list, make the changes needed for your project.</w:t>
                            </w:r>
                          </w:p>
                        </w:txbxContent>
                      </wps:txbx>
                      <wps:bodyPr wrap="square" lIns="50800" tIns="50800" rIns="50800" bIns="50800" numCol="1" anchor="t">
                        <a:noAutofit/>
                      </wps:bodyPr>
                    </wps:wsp>
                  </a:graphicData>
                </a:graphic>
              </wp:anchor>
            </w:drawing>
          </mc:Choice>
          <mc:Fallback>
            <w:pict>
              <v:shapetype id="_x0000_t202" coordsize="21600,21600" o:spt="202" path="m,l,21600r21600,l21600,xe">
                <v:stroke joinstyle="miter"/>
                <v:path gradientshapeok="t" o:connecttype="rect"/>
              </v:shapetype>
              <v:shape id="officeArt object" o:spid="_x0000_s1026" type="#_x0000_t202" alt="officeArt object" style="position:absolute;margin-left:54pt;margin-top:97.55pt;width:566.85pt;height:97.35pt;z-index:251663360;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" fillcolor="#4b0a28" stroked="f" strokeweight="1pt">
                <v:stroke miterlimit="4"/>
                <v:textbox inset="4pt,4pt,4pt,4pt">
                  <w:txbxContent>
                    <w:p w:rsidR="00E86536" w:rsidRDefault="00E86536">
                      <w:pPr>
                        <w:pStyle w:val="Heading"/>
                        <w:spacing w:line="240" w:lineRule="auto"/>
                        <w:rPr>
                          <w:rFonts w:ascii="Helvetica" w:eastAsia="Helvetica" w:hAnsi="Helvetica" w:cs="Helvetica"/>
                          <w:color w:val="FEFFFF"/>
                          <w:u w:color="FEFFFF"/>
                          <w:lang w:val="en-US"/>
                        </w:rPr>
                      </w:pPr>
                      <w:proofErr w:type="gramStart"/>
                      <w:r>
                        <w:rPr>
                          <w:rFonts w:ascii="Helvetica" w:hAnsi="Helvetica"/>
                          <w:color w:val="E3E3BE"/>
                          <w:u w:color="FEFFFF"/>
                          <w:lang w:val="en-US"/>
                        </w:rPr>
                        <w:t>tech-check</w:t>
                      </w:r>
                      <w:proofErr w:type="gramEnd"/>
                      <w:r>
                        <w:rPr>
                          <w:rFonts w:ascii="Helvetica" w:hAnsi="Helvetica"/>
                          <w:color w:val="E3E3BE"/>
                          <w:u w:color="FEFFFF"/>
                          <w:lang w:val="en-US"/>
                        </w:rPr>
                        <w:t xml:space="preserve"> </w:t>
                      </w:r>
                      <w:r>
                        <w:rPr>
                          <w:rFonts w:ascii="Arial" w:hAnsi="Arial"/>
                          <w:color w:val="FEFFFF"/>
                          <w:sz w:val="32"/>
                          <w:szCs w:val="32"/>
                          <w:u w:color="FEFFFF"/>
                          <w:lang w:val="en-US"/>
                        </w:rPr>
                        <w:t>interiors  I TIs</w:t>
                      </w:r>
                    </w:p>
                    <w:p w:rsidR="00E86536" w:rsidRDefault="00E86536">
                      <w:pPr>
                        <w:pStyle w:val="Heading"/>
                        <w:spacing w:before="240" w:line="240" w:lineRule="auto"/>
                        <w:rPr>
                          <w:rFonts w:ascii="Helvetica" w:eastAsia="Helvetica" w:hAnsi="Helvetica" w:cs="Helvetica"/>
                          <w:color w:val="FEFFFF"/>
                          <w:sz w:val="24"/>
                          <w:szCs w:val="24"/>
                          <w:u w:color="FEFFFF"/>
                          <w:lang w:val="en-US"/>
                        </w:rPr>
                      </w:pPr>
                      <w:r>
                        <w:rPr>
                          <w:rFonts w:ascii="Helvetica" w:hAnsi="Helvetica"/>
                          <w:color w:val="FEFFFF"/>
                          <w:sz w:val="24"/>
                          <w:szCs w:val="24"/>
                          <w:u w:color="FEFFFF"/>
                          <w:lang w:val="en-US"/>
                        </w:rPr>
                        <w:t>This is a template, so some items will apply to your project and others will not or will be missing.</w:t>
                      </w:r>
                    </w:p>
                    <w:p w:rsidR="00E86536" w:rsidRDefault="00E86536">
                      <w:pPr>
                        <w:pStyle w:val="Heading"/>
                        <w:spacing w:line="240" w:lineRule="auto"/>
                      </w:pPr>
                      <w:r>
                        <w:rPr>
                          <w:rFonts w:ascii="Helvetica" w:hAnsi="Helvetica"/>
                          <w:color w:val="FEFFFF"/>
                          <w:sz w:val="24"/>
                          <w:szCs w:val="24"/>
                          <w:u w:color="FEFFFF"/>
                          <w:lang w:val="en-US"/>
                        </w:rPr>
                        <w:t>When using the list, make the changes needed for your project.</w:t>
                      </w:r>
                    </w:p>
                  </w:txbxContent>
                </v:textbox>
                <w10:wrap type="topAndBottom" anchorx="page" anchory="page"/>
              </v:shape>
            </w:pict>
          </mc:Fallback>
        </mc:AlternateContent>
      </w:r>
      <w:r w:rsidR="009C24E7" w:rsidRPr="006A1637">
        <w:rPr>
          <w:rFonts w:ascii="Arial" w:hAnsi="Arial"/>
          <w:color w:val="404040" w:themeColor="text1" w:themeTint="BF"/>
          <w:sz w:val="20"/>
          <w:szCs w:val="20"/>
          <w:lang w:val="en-US"/>
        </w:rPr>
        <w:t>Content of the Tech-Check Lists is based on several s</w:t>
      </w:r>
      <w:r w:rsidR="009C24E7" w:rsidRPr="006A1637">
        <w:rPr>
          <w:noProof/>
          <w:color w:val="404040" w:themeColor="text1" w:themeTint="BF"/>
          <w:lang w:val="en-US"/>
        </w:rPr>
        <mc:AlternateContent>
          <mc:Choice Requires="wps">
            <w:drawing>
              <wp:anchor distT="152400" distB="152400" distL="152400" distR="152400" simplePos="0" relativeHeight="251659264" behindDoc="0" locked="0" layoutInCell="1" allowOverlap="1" wp14:anchorId="0ED5217D" wp14:editId="21726299">
                <wp:simplePos x="0" y="0"/>
                <wp:positionH relativeFrom="page">
                  <wp:posOffset>-6256866</wp:posOffset>
                </wp:positionH>
                <wp:positionV relativeFrom="page">
                  <wp:posOffset>-1380066</wp:posOffset>
                </wp:positionV>
                <wp:extent cx="7199284" cy="1236491"/>
                <wp:effectExtent l="0" t="0" r="0" b="0"/>
                <wp:wrapTopAndBottom distT="152400" distB="152400"/>
                <wp:docPr id="1073741825" name="officeArt object" descr="officeArt object"/>
                <wp:cNvGraphicFramePr/>
                <a:graphic xmlns:a="http://schemas.openxmlformats.org/drawingml/2006/main">
                  <a:graphicData uri="http://schemas.microsoft.com/office/word/2010/wordprocessingShape">
                    <wps:wsp>
                      <wps:cNvSpPr txBox="1"/>
                      <wps:spPr>
                        <a:xfrm>
                          <a:off x="0" y="0"/>
                          <a:ext cx="7199284" cy="1236491"/>
                        </a:xfrm>
                        <a:prstGeom prst="rect">
                          <a:avLst/>
                        </a:prstGeom>
                        <a:solidFill>
                          <a:srgbClr val="55553C"/>
                        </a:solidFill>
                        <a:ln w="12700" cap="flat">
                          <a:noFill/>
                          <a:miter lim="400000"/>
                        </a:ln>
                        <a:effectLst/>
                      </wps:spPr>
                      <wps:txbx>
                        <w:txbxContent>
                          <w:p w:rsidR="00E86536" w:rsidRDefault="00E86536">
                            <w:pPr>
                              <w:pStyle w:val="Heading"/>
                              <w:spacing w:line="240" w:lineRule="auto"/>
                              <w:rPr>
                                <w:rFonts w:ascii="Helvetica" w:eastAsia="Helvetica" w:hAnsi="Helvetica" w:cs="Helvetica"/>
                                <w:color w:val="FEFFFF"/>
                                <w:u w:color="FEFFFF"/>
                                <w:lang w:val="en-US"/>
                              </w:rPr>
                            </w:pPr>
                            <w:proofErr w:type="gramStart"/>
                            <w:r>
                              <w:rPr>
                                <w:rFonts w:ascii="Helvetica" w:hAnsi="Helvetica"/>
                                <w:color w:val="E3E3BE"/>
                                <w:u w:color="FEFFFF"/>
                                <w:lang w:val="en-US"/>
                              </w:rPr>
                              <w:t>tech-check</w:t>
                            </w:r>
                            <w:proofErr w:type="gramEnd"/>
                            <w:r>
                              <w:rPr>
                                <w:rFonts w:ascii="Helvetica" w:hAnsi="Helvetica"/>
                                <w:color w:val="E3E3BE"/>
                                <w:u w:color="FEFFFF"/>
                                <w:lang w:val="en-US"/>
                              </w:rPr>
                              <w:t xml:space="preserve"> </w:t>
                            </w:r>
                            <w:r>
                              <w:rPr>
                                <w:rFonts w:ascii="Arial" w:hAnsi="Arial"/>
                                <w:color w:val="FEFFFF"/>
                                <w:sz w:val="32"/>
                                <w:szCs w:val="32"/>
                                <w:u w:color="FEFFFF"/>
                                <w:lang w:val="en-US"/>
                              </w:rPr>
                              <w:t>interiors  I TIs</w:t>
                            </w:r>
                          </w:p>
                          <w:p w:rsidR="00E86536" w:rsidRDefault="00E86536">
                            <w:pPr>
                              <w:pStyle w:val="Heading"/>
                              <w:spacing w:before="240" w:line="240" w:lineRule="auto"/>
                              <w:rPr>
                                <w:rFonts w:ascii="Helvetica" w:eastAsia="Helvetica" w:hAnsi="Helvetica" w:cs="Helvetica"/>
                                <w:color w:val="FEFFFF"/>
                                <w:sz w:val="24"/>
                                <w:szCs w:val="24"/>
                                <w:u w:color="FEFFFF"/>
                                <w:lang w:val="en-US"/>
                              </w:rPr>
                            </w:pPr>
                            <w:r>
                              <w:rPr>
                                <w:rFonts w:ascii="Helvetica" w:hAnsi="Helvetica"/>
                                <w:color w:val="FEFFFF"/>
                                <w:sz w:val="24"/>
                                <w:szCs w:val="24"/>
                                <w:u w:color="FEFFFF"/>
                                <w:lang w:val="en-US"/>
                              </w:rPr>
                              <w:t>This is a template, so some items will apply to your project and others will not or will be missing.</w:t>
                            </w:r>
                          </w:p>
                          <w:p w:rsidR="00E86536" w:rsidRDefault="00E86536">
                            <w:pPr>
                              <w:pStyle w:val="Heading"/>
                              <w:spacing w:line="240" w:lineRule="auto"/>
                            </w:pPr>
                            <w:r>
                              <w:rPr>
                                <w:rFonts w:ascii="Helvetica" w:hAnsi="Helvetica"/>
                                <w:color w:val="FEFFFF"/>
                                <w:sz w:val="24"/>
                                <w:szCs w:val="24"/>
                                <w:u w:color="FEFFFF"/>
                                <w:lang w:val="en-US"/>
                              </w:rPr>
                              <w:t>When using the list, make the changes needed for your project</w:t>
                            </w:r>
                          </w:p>
                        </w:txbxContent>
                      </wps:txbx>
                      <wps:bodyPr wrap="square" lIns="50800" tIns="50800" rIns="50800" bIns="50800" numCol="1" anchor="t">
                        <a:noAutofit/>
                      </wps:bodyPr>
                    </wps:wsp>
                  </a:graphicData>
                </a:graphic>
              </wp:anchor>
            </w:drawing>
          </mc:Choice>
          <mc:Fallback>
            <w:pict>
              <v:shape id="_x0000_s1027" type="#_x0000_t202" alt="officeArt object" style="position:absolute;margin-left:-492.65pt;margin-top:-108.65pt;width:566.85pt;height:97.35pt;z-index:251659264;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" fillcolor="#55553c" stroked="f" strokeweight="1pt">
                <v:stroke miterlimit="4"/>
                <v:textbox inset="4pt,4pt,4pt,4pt">
                  <w:txbxContent>
                    <w:p w:rsidR="00E86536" w:rsidRDefault="00E86536">
                      <w:pPr>
                        <w:pStyle w:val="Heading"/>
                        <w:spacing w:line="240" w:lineRule="auto"/>
                        <w:rPr>
                          <w:rFonts w:ascii="Helvetica" w:eastAsia="Helvetica" w:hAnsi="Helvetica" w:cs="Helvetica"/>
                          <w:color w:val="FEFFFF"/>
                          <w:u w:color="FEFFFF"/>
                          <w:lang w:val="en-US"/>
                        </w:rPr>
                      </w:pPr>
                      <w:proofErr w:type="gramStart"/>
                      <w:r>
                        <w:rPr>
                          <w:rFonts w:ascii="Helvetica" w:hAnsi="Helvetica"/>
                          <w:color w:val="E3E3BE"/>
                          <w:u w:color="FEFFFF"/>
                          <w:lang w:val="en-US"/>
                        </w:rPr>
                        <w:t>tech-check</w:t>
                      </w:r>
                      <w:proofErr w:type="gramEnd"/>
                      <w:r>
                        <w:rPr>
                          <w:rFonts w:ascii="Helvetica" w:hAnsi="Helvetica"/>
                          <w:color w:val="E3E3BE"/>
                          <w:u w:color="FEFFFF"/>
                          <w:lang w:val="en-US"/>
                        </w:rPr>
                        <w:t xml:space="preserve"> </w:t>
                      </w:r>
                      <w:r>
                        <w:rPr>
                          <w:rFonts w:ascii="Arial" w:hAnsi="Arial"/>
                          <w:color w:val="FEFFFF"/>
                          <w:sz w:val="32"/>
                          <w:szCs w:val="32"/>
                          <w:u w:color="FEFFFF"/>
                          <w:lang w:val="en-US"/>
                        </w:rPr>
                        <w:t>interiors  I TIs</w:t>
                      </w:r>
                    </w:p>
                    <w:p w:rsidR="00E86536" w:rsidRDefault="00E86536">
                      <w:pPr>
                        <w:pStyle w:val="Heading"/>
                        <w:spacing w:before="240" w:line="240" w:lineRule="auto"/>
                        <w:rPr>
                          <w:rFonts w:ascii="Helvetica" w:eastAsia="Helvetica" w:hAnsi="Helvetica" w:cs="Helvetica"/>
                          <w:color w:val="FEFFFF"/>
                          <w:sz w:val="24"/>
                          <w:szCs w:val="24"/>
                          <w:u w:color="FEFFFF"/>
                          <w:lang w:val="en-US"/>
                        </w:rPr>
                      </w:pPr>
                      <w:r>
                        <w:rPr>
                          <w:rFonts w:ascii="Helvetica" w:hAnsi="Helvetica"/>
                          <w:color w:val="FEFFFF"/>
                          <w:sz w:val="24"/>
                          <w:szCs w:val="24"/>
                          <w:u w:color="FEFFFF"/>
                          <w:lang w:val="en-US"/>
                        </w:rPr>
                        <w:t>This is a template, so some items will apply to your project and others will not or will be missing.</w:t>
                      </w:r>
                    </w:p>
                    <w:p w:rsidR="00E86536" w:rsidRDefault="00E86536">
                      <w:pPr>
                        <w:pStyle w:val="Heading"/>
                        <w:spacing w:line="240" w:lineRule="auto"/>
                      </w:pPr>
                      <w:r>
                        <w:rPr>
                          <w:rFonts w:ascii="Helvetica" w:hAnsi="Helvetica"/>
                          <w:color w:val="FEFFFF"/>
                          <w:sz w:val="24"/>
                          <w:szCs w:val="24"/>
                          <w:u w:color="FEFFFF"/>
                          <w:lang w:val="en-US"/>
                        </w:rPr>
                        <w:t>When using the list, make the changes needed for your project</w:t>
                      </w:r>
                    </w:p>
                  </w:txbxContent>
                </v:textbox>
                <w10:wrap type="topAndBottom" anchorx="page" anchory="page"/>
              </v:shape>
            </w:pict>
          </mc:Fallback>
        </mc:AlternateContent>
      </w:r>
      <w:r w:rsidR="009C24E7" w:rsidRPr="006A1637">
        <w:rPr>
          <w:rFonts w:ascii="Arial" w:hAnsi="Arial"/>
          <w:color w:val="404040" w:themeColor="text1" w:themeTint="BF"/>
          <w:sz w:val="20"/>
          <w:szCs w:val="20"/>
          <w:lang w:val="en-US"/>
        </w:rPr>
        <w:t>ources including MASTERSPEC</w:t>
      </w:r>
      <w:r w:rsidR="009C24E7" w:rsidRPr="006A1637">
        <w:rPr>
          <w:rFonts w:ascii="Helvetica" w:hAnsi="Helvetica"/>
          <w:color w:val="404040" w:themeColor="text1" w:themeTint="BF"/>
          <w:sz w:val="20"/>
          <w:szCs w:val="20"/>
          <w:lang w:val="en-US"/>
        </w:rPr>
        <w:t>®</w:t>
      </w:r>
      <w:r w:rsidR="009C24E7" w:rsidRPr="006A1637">
        <w:rPr>
          <w:rFonts w:ascii="Arial" w:hAnsi="Arial"/>
          <w:b/>
          <w:bCs/>
          <w:color w:val="404040" w:themeColor="text1" w:themeTint="BF"/>
          <w:sz w:val="20"/>
          <w:szCs w:val="20"/>
          <w:lang w:val="en-US"/>
        </w:rPr>
        <w:t>.</w:t>
      </w:r>
    </w:p>
    <w:p w:rsidR="006462A1" w:rsidRPr="006A1637" w:rsidRDefault="006462A1" w:rsidP="00E86536">
      <w:pPr>
        <w:pStyle w:val="Heading"/>
        <w:widowControl w:val="0"/>
        <w:suppressAutoHyphens/>
        <w:spacing w:before="360" w:line="240" w:lineRule="auto"/>
        <w:ind w:left="130" w:hanging="130"/>
        <w:rPr>
          <w:rFonts w:ascii="Arial" w:eastAsia="Arial" w:hAnsi="Arial" w:cs="Arial"/>
          <w:color w:val="404040" w:themeColor="text1" w:themeTint="BF"/>
          <w:sz w:val="24"/>
          <w:szCs w:val="24"/>
          <w:lang w:val="en-US"/>
        </w:rPr>
      </w:pPr>
      <w:r w:rsidRPr="006A1637">
        <w:rPr>
          <w:rFonts w:ascii="Arial" w:hAnsi="Arial"/>
          <w:color w:val="404040" w:themeColor="text1" w:themeTint="BF"/>
          <w:sz w:val="40"/>
          <w:szCs w:val="40"/>
          <w:lang w:val="en-US"/>
        </w:rPr>
        <w:t xml:space="preserve">1 </w:t>
      </w:r>
      <w:r w:rsidRPr="006A1637">
        <w:rPr>
          <w:rFonts w:ascii="Arial" w:hAnsi="Arial"/>
          <w:color w:val="404040" w:themeColor="text1" w:themeTint="BF"/>
          <w:sz w:val="24"/>
          <w:szCs w:val="24"/>
          <w:lang w:val="en-US"/>
        </w:rPr>
        <w:t>GENERAL</w:t>
      </w:r>
    </w:p>
    <w:tbl>
      <w:tblPr>
        <w:tblW w:w="1007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E3E1"/>
        <w:tblLayout w:type="fixed"/>
        <w:tblLook w:val="04A0" w:firstRow="1" w:lastRow="0" w:firstColumn="1" w:lastColumn="0" w:noHBand="0" w:noVBand="1"/>
      </w:tblPr>
      <w:tblGrid>
        <w:gridCol w:w="578"/>
        <w:gridCol w:w="9501"/>
      </w:tblGrid>
      <w:tr w:rsidR="00E3307B" w:rsidRPr="006A1637" w:rsidTr="00E86536">
        <w:trPr>
          <w:trHeight w:val="526"/>
        </w:trPr>
        <w:tc>
          <w:tcPr>
            <w:tcW w:w="578" w:type="dxa"/>
            <w:tcBorders>
              <w:top w:val="single" w:sz="24" w:space="0" w:color="B4AA7D"/>
              <w:left w:val="nil"/>
              <w:bottom w:val="single" w:sz="8" w:space="0" w:color="B4AA7D"/>
              <w:right w:val="nil"/>
            </w:tcBorders>
            <w:shd w:val="clear" w:color="auto" w:fill="auto"/>
            <w:tcMar>
              <w:top w:w="80" w:type="dxa"/>
              <w:left w:w="80" w:type="dxa"/>
              <w:bottom w:w="80" w:type="dxa"/>
              <w:right w:w="270" w:type="dxa"/>
            </w:tcMar>
          </w:tcPr>
          <w:p w:rsidR="00E3307B" w:rsidRPr="006A1637" w:rsidRDefault="009C24E7" w:rsidP="00E86536">
            <w:pPr>
              <w:pStyle w:val="Heading2"/>
              <w:keepNext w:val="0"/>
              <w:suppressAutoHyphens/>
              <w:spacing w:line="260" w:lineRule="exact"/>
              <w:ind w:right="274"/>
              <w:rPr>
                <w:color w:val="404040" w:themeColor="text1" w:themeTint="BF"/>
              </w:rPr>
            </w:pPr>
            <w:r w:rsidRPr="006A1637">
              <w:rPr>
                <w:rFonts w:ascii="Arial Unicode MS" w:hAnsi="Arial Unicode MS"/>
                <w:b w:val="0"/>
                <w:bCs w:val="0"/>
                <w:color w:val="404040" w:themeColor="text1" w:themeTint="BF"/>
                <w:sz w:val="24"/>
                <w:szCs w:val="24"/>
                <w:u w:color="000000"/>
              </w:rPr>
              <w:t>◻</w:t>
            </w:r>
          </w:p>
        </w:tc>
        <w:tc>
          <w:tcPr>
            <w:tcW w:w="9501" w:type="dxa"/>
            <w:tcBorders>
              <w:top w:val="single" w:sz="24" w:space="0" w:color="B4AA7D"/>
              <w:left w:val="nil"/>
              <w:bottom w:val="single" w:sz="8" w:space="0" w:color="B4AA7D"/>
              <w:right w:val="nil"/>
            </w:tcBorders>
            <w:shd w:val="clear" w:color="auto" w:fill="F2F2F2" w:themeFill="background1" w:themeFillShade="F2"/>
            <w:tcMar>
              <w:top w:w="80" w:type="dxa"/>
              <w:left w:w="80" w:type="dxa"/>
              <w:bottom w:w="80" w:type="dxa"/>
              <w:right w:w="354" w:type="dxa"/>
            </w:tcMar>
          </w:tcPr>
          <w:p w:rsidR="00E3307B" w:rsidRPr="006A1637" w:rsidRDefault="009C24E7" w:rsidP="00E86536">
            <w:pPr>
              <w:pStyle w:val="Heading2"/>
              <w:keepNext w:val="0"/>
              <w:suppressAutoHyphens/>
              <w:spacing w:line="260" w:lineRule="exact"/>
              <w:ind w:right="274"/>
              <w:rPr>
                <w:color w:val="404040" w:themeColor="text1" w:themeTint="BF"/>
              </w:rPr>
            </w:pPr>
            <w:r w:rsidRPr="006A1637">
              <w:rPr>
                <w:rFonts w:ascii="Arial" w:hAnsi="Arial"/>
                <w:caps/>
                <w:color w:val="404040" w:themeColor="text1" w:themeTint="BF"/>
                <w:sz w:val="18"/>
                <w:szCs w:val="18"/>
                <w:u w:color="797979"/>
              </w:rPr>
              <w:t>reference documents</w:t>
            </w:r>
          </w:p>
          <w:p w:rsidR="00E3307B" w:rsidRPr="006A1637" w:rsidRDefault="009C24E7" w:rsidP="00E86536">
            <w:pPr>
              <w:pStyle w:val="Default"/>
              <w:numPr>
                <w:ilvl w:val="0"/>
                <w:numId w:val="1"/>
              </w:numPr>
              <w:suppressAutoHyphens/>
              <w:spacing w:line="260" w:lineRule="exact"/>
              <w:rPr>
                <w:rFonts w:ascii="Arial" w:hAnsi="Arial"/>
                <w:b/>
                <w:bCs/>
                <w:color w:val="404040" w:themeColor="text1" w:themeTint="BF"/>
                <w:sz w:val="18"/>
                <w:szCs w:val="18"/>
              </w:rPr>
            </w:pPr>
            <w:r w:rsidRPr="006A1637">
              <w:rPr>
                <w:rFonts w:ascii="Arial" w:hAnsi="Arial"/>
                <w:b/>
                <w:bCs/>
                <w:caps/>
                <w:color w:val="404040" w:themeColor="text1" w:themeTint="BF"/>
                <w:sz w:val="18"/>
                <w:szCs w:val="18"/>
                <w:u w:color="594B3A"/>
              </w:rPr>
              <w:t>Make sure that you have the latest edition of the building standards.</w:t>
            </w:r>
          </w:p>
        </w:tc>
      </w:tr>
      <w:tr w:rsidR="00E3307B" w:rsidRPr="006A1637" w:rsidTr="00E86536">
        <w:trPr>
          <w:trHeight w:val="2586"/>
        </w:trPr>
        <w:tc>
          <w:tcPr>
            <w:tcW w:w="578" w:type="dxa"/>
            <w:tcBorders>
              <w:top w:val="single" w:sz="8" w:space="0" w:color="B4AA7D"/>
              <w:left w:val="nil"/>
              <w:bottom w:val="single" w:sz="8" w:space="0" w:color="B4AA7D"/>
              <w:right w:val="nil"/>
            </w:tcBorders>
            <w:shd w:val="clear" w:color="auto" w:fill="auto"/>
            <w:tcMar>
              <w:top w:w="80" w:type="dxa"/>
              <w:left w:w="80" w:type="dxa"/>
              <w:bottom w:w="80" w:type="dxa"/>
              <w:right w:w="270" w:type="dxa"/>
            </w:tcMar>
          </w:tcPr>
          <w:p w:rsidR="00E3307B" w:rsidRPr="006A1637" w:rsidRDefault="009C24E7" w:rsidP="00E86536">
            <w:pPr>
              <w:pStyle w:val="Heading2"/>
              <w:keepNext w:val="0"/>
              <w:suppressAutoHyphens/>
              <w:spacing w:line="260" w:lineRule="exact"/>
              <w:ind w:right="274"/>
              <w:rPr>
                <w:color w:val="404040" w:themeColor="text1" w:themeTint="BF"/>
              </w:rPr>
            </w:pPr>
            <w:r w:rsidRPr="006A1637">
              <w:rPr>
                <w:rFonts w:ascii="Arial Unicode MS" w:hAnsi="Arial Unicode MS"/>
                <w:b w:val="0"/>
                <w:bCs w:val="0"/>
                <w:color w:val="404040" w:themeColor="text1" w:themeTint="BF"/>
                <w:sz w:val="24"/>
                <w:szCs w:val="24"/>
                <w:u w:color="000000"/>
              </w:rPr>
              <w:t>◻</w:t>
            </w:r>
          </w:p>
        </w:tc>
        <w:tc>
          <w:tcPr>
            <w:tcW w:w="9501" w:type="dxa"/>
            <w:tcBorders>
              <w:top w:val="single" w:sz="8" w:space="0" w:color="B4AA7D"/>
              <w:left w:val="nil"/>
              <w:bottom w:val="single" w:sz="8" w:space="0" w:color="B4AA7D"/>
              <w:right w:val="nil"/>
            </w:tcBorders>
            <w:shd w:val="clear" w:color="auto" w:fill="F2F2F2" w:themeFill="background1" w:themeFillShade="F2"/>
            <w:tcMar>
              <w:top w:w="80" w:type="dxa"/>
              <w:left w:w="80" w:type="dxa"/>
              <w:bottom w:w="80" w:type="dxa"/>
              <w:right w:w="354" w:type="dxa"/>
            </w:tcMar>
          </w:tcPr>
          <w:p w:rsidR="00E3307B" w:rsidRPr="006A1637" w:rsidRDefault="009C24E7" w:rsidP="00E86536">
            <w:pPr>
              <w:pStyle w:val="Heading2"/>
              <w:keepNext w:val="0"/>
              <w:suppressAutoHyphens/>
              <w:spacing w:line="260" w:lineRule="exact"/>
              <w:ind w:right="274"/>
              <w:rPr>
                <w:color w:val="404040" w:themeColor="text1" w:themeTint="BF"/>
              </w:rPr>
            </w:pPr>
            <w:r w:rsidRPr="006A1637">
              <w:rPr>
                <w:rFonts w:ascii="Arial" w:hAnsi="Arial"/>
                <w:caps/>
                <w:color w:val="404040" w:themeColor="text1" w:themeTint="BF"/>
                <w:sz w:val="18"/>
                <w:szCs w:val="18"/>
                <w:u w:color="797979"/>
              </w:rPr>
              <w:t>TITLE BLOCK</w:t>
            </w:r>
          </w:p>
          <w:p w:rsidR="00E3307B" w:rsidRPr="006A1637" w:rsidRDefault="009C24E7" w:rsidP="00E86536">
            <w:pPr>
              <w:pStyle w:val="Default"/>
              <w:numPr>
                <w:ilvl w:val="0"/>
                <w:numId w:val="2"/>
              </w:numPr>
              <w:suppressAutoHyphens/>
              <w:spacing w:line="260" w:lineRule="exact"/>
              <w:rPr>
                <w:rFonts w:ascii="Arial" w:hAnsi="Arial"/>
                <w:color w:val="404040" w:themeColor="text1" w:themeTint="BF"/>
                <w:sz w:val="18"/>
                <w:szCs w:val="18"/>
                <w:u w:color="797979"/>
              </w:rPr>
            </w:pPr>
            <w:r w:rsidRPr="006A1637">
              <w:rPr>
                <w:rFonts w:ascii="Arial" w:hAnsi="Arial"/>
                <w:color w:val="404040" w:themeColor="text1" w:themeTint="BF"/>
                <w:sz w:val="18"/>
                <w:szCs w:val="18"/>
                <w:u w:color="797979"/>
              </w:rPr>
              <w:t>Project name and Address.</w:t>
            </w:r>
          </w:p>
          <w:p w:rsidR="00E3307B" w:rsidRPr="006A1637" w:rsidRDefault="009C24E7" w:rsidP="00E86536">
            <w:pPr>
              <w:pStyle w:val="Default"/>
              <w:numPr>
                <w:ilvl w:val="0"/>
                <w:numId w:val="2"/>
              </w:numPr>
              <w:suppressAutoHyphens/>
              <w:spacing w:line="260" w:lineRule="exact"/>
              <w:rPr>
                <w:rFonts w:ascii="Arial" w:hAnsi="Arial"/>
                <w:color w:val="404040" w:themeColor="text1" w:themeTint="BF"/>
                <w:sz w:val="18"/>
                <w:szCs w:val="18"/>
                <w:u w:color="797979"/>
              </w:rPr>
            </w:pPr>
            <w:r w:rsidRPr="006A1637">
              <w:rPr>
                <w:rFonts w:ascii="Arial" w:hAnsi="Arial"/>
                <w:color w:val="404040" w:themeColor="text1" w:themeTint="BF"/>
                <w:sz w:val="18"/>
                <w:szCs w:val="18"/>
                <w:u w:color="797979"/>
              </w:rPr>
              <w:t>Owner’s legal name and address (check with Google).</w:t>
            </w:r>
          </w:p>
          <w:p w:rsidR="00E3307B" w:rsidRPr="006A1637" w:rsidRDefault="009C24E7" w:rsidP="00E86536">
            <w:pPr>
              <w:pStyle w:val="Default"/>
              <w:numPr>
                <w:ilvl w:val="0"/>
                <w:numId w:val="2"/>
              </w:numPr>
              <w:suppressAutoHyphens/>
              <w:spacing w:line="260" w:lineRule="exact"/>
              <w:rPr>
                <w:rFonts w:ascii="Arial" w:hAnsi="Arial"/>
                <w:color w:val="404040" w:themeColor="text1" w:themeTint="BF"/>
                <w:sz w:val="18"/>
                <w:szCs w:val="18"/>
                <w:u w:color="797979"/>
              </w:rPr>
            </w:pPr>
            <w:r w:rsidRPr="006A1637">
              <w:rPr>
                <w:rFonts w:ascii="Arial" w:hAnsi="Arial"/>
                <w:color w:val="404040" w:themeColor="text1" w:themeTint="BF"/>
                <w:sz w:val="18"/>
                <w:szCs w:val="18"/>
                <w:u w:color="797979"/>
              </w:rPr>
              <w:t>Issue Number, Description (Issue for Bid, Addendum A, etc.) and date of issue.</w:t>
            </w:r>
          </w:p>
          <w:p w:rsidR="00E3307B" w:rsidRPr="006A1637" w:rsidRDefault="009C24E7" w:rsidP="00E86536">
            <w:pPr>
              <w:pStyle w:val="Default"/>
              <w:numPr>
                <w:ilvl w:val="0"/>
                <w:numId w:val="2"/>
              </w:numPr>
              <w:suppressAutoHyphens/>
              <w:spacing w:line="260" w:lineRule="exact"/>
              <w:rPr>
                <w:rFonts w:ascii="Arial" w:hAnsi="Arial"/>
                <w:color w:val="404040" w:themeColor="text1" w:themeTint="BF"/>
                <w:sz w:val="18"/>
                <w:szCs w:val="18"/>
                <w:u w:color="797979"/>
              </w:rPr>
            </w:pPr>
            <w:r w:rsidRPr="006A1637">
              <w:rPr>
                <w:rFonts w:ascii="Arial" w:hAnsi="Arial"/>
                <w:color w:val="404040" w:themeColor="text1" w:themeTint="BF"/>
                <w:sz w:val="18"/>
                <w:szCs w:val="18"/>
                <w:u w:color="797979"/>
              </w:rPr>
              <w:t>Additional information such as general contractor, when known.</w:t>
            </w:r>
          </w:p>
          <w:p w:rsidR="00E3307B" w:rsidRPr="006A1637" w:rsidRDefault="009C24E7" w:rsidP="00E86536">
            <w:pPr>
              <w:pStyle w:val="Default"/>
              <w:numPr>
                <w:ilvl w:val="0"/>
                <w:numId w:val="2"/>
              </w:numPr>
              <w:suppressAutoHyphens/>
              <w:spacing w:line="260" w:lineRule="exact"/>
              <w:rPr>
                <w:rFonts w:ascii="Arial" w:hAnsi="Arial"/>
                <w:color w:val="404040" w:themeColor="text1" w:themeTint="BF"/>
                <w:sz w:val="18"/>
                <w:szCs w:val="18"/>
                <w:u w:color="797979"/>
              </w:rPr>
            </w:pPr>
            <w:r w:rsidRPr="006A1637">
              <w:rPr>
                <w:rFonts w:ascii="Arial" w:hAnsi="Arial"/>
                <w:color w:val="404040" w:themeColor="text1" w:themeTint="BF"/>
                <w:sz w:val="18"/>
                <w:szCs w:val="18"/>
                <w:u w:color="797979"/>
              </w:rPr>
              <w:t>Initials in “Drawn By” and “Checked By”; plot date.</w:t>
            </w:r>
          </w:p>
          <w:p w:rsidR="00E3307B" w:rsidRPr="006A1637" w:rsidRDefault="009C24E7" w:rsidP="00E86536">
            <w:pPr>
              <w:pStyle w:val="Default"/>
              <w:numPr>
                <w:ilvl w:val="0"/>
                <w:numId w:val="2"/>
              </w:numPr>
              <w:suppressAutoHyphens/>
              <w:spacing w:line="260" w:lineRule="exact"/>
              <w:rPr>
                <w:rFonts w:ascii="Arial" w:hAnsi="Arial"/>
                <w:color w:val="404040" w:themeColor="text1" w:themeTint="BF"/>
                <w:sz w:val="18"/>
                <w:szCs w:val="18"/>
                <w:u w:color="797979"/>
              </w:rPr>
            </w:pPr>
            <w:r w:rsidRPr="006A1637">
              <w:rPr>
                <w:rFonts w:ascii="Arial" w:hAnsi="Arial"/>
                <w:color w:val="404040" w:themeColor="text1" w:themeTint="BF"/>
                <w:sz w:val="18"/>
                <w:szCs w:val="18"/>
                <w:u w:color="797979"/>
              </w:rPr>
              <w:t>Stamp.</w:t>
            </w:r>
          </w:p>
          <w:p w:rsidR="00E3307B" w:rsidRPr="006A1637" w:rsidRDefault="009C24E7" w:rsidP="00E86536">
            <w:pPr>
              <w:pStyle w:val="Default"/>
              <w:numPr>
                <w:ilvl w:val="0"/>
                <w:numId w:val="2"/>
              </w:numPr>
              <w:suppressAutoHyphens/>
              <w:spacing w:line="260" w:lineRule="exact"/>
              <w:rPr>
                <w:rFonts w:ascii="Arial" w:hAnsi="Arial"/>
                <w:color w:val="404040" w:themeColor="text1" w:themeTint="BF"/>
                <w:sz w:val="18"/>
                <w:szCs w:val="18"/>
                <w:u w:color="797979"/>
              </w:rPr>
            </w:pPr>
            <w:r w:rsidRPr="006A1637">
              <w:rPr>
                <w:rFonts w:ascii="Arial" w:hAnsi="Arial"/>
                <w:color w:val="404040" w:themeColor="text1" w:themeTint="BF"/>
                <w:sz w:val="18"/>
                <w:szCs w:val="18"/>
                <w:u w:color="797979"/>
              </w:rPr>
              <w:t>Scale, Project Number.</w:t>
            </w:r>
          </w:p>
          <w:p w:rsidR="00E3307B" w:rsidRPr="006A1637" w:rsidRDefault="009C24E7" w:rsidP="00E86536">
            <w:pPr>
              <w:pStyle w:val="Default"/>
              <w:numPr>
                <w:ilvl w:val="0"/>
                <w:numId w:val="2"/>
              </w:numPr>
              <w:suppressAutoHyphens/>
              <w:spacing w:line="260" w:lineRule="exact"/>
              <w:rPr>
                <w:rFonts w:ascii="Arial" w:hAnsi="Arial"/>
                <w:color w:val="404040" w:themeColor="text1" w:themeTint="BF"/>
                <w:sz w:val="18"/>
                <w:szCs w:val="18"/>
                <w:u w:color="797979"/>
              </w:rPr>
            </w:pPr>
            <w:r w:rsidRPr="006A1637">
              <w:rPr>
                <w:rFonts w:ascii="Arial" w:hAnsi="Arial"/>
                <w:color w:val="404040" w:themeColor="text1" w:themeTint="BF"/>
                <w:sz w:val="18"/>
                <w:szCs w:val="18"/>
                <w:u w:color="797979"/>
              </w:rPr>
              <w:t>Drawing Title / Drawing Number.</w:t>
            </w:r>
          </w:p>
          <w:p w:rsidR="00E3307B" w:rsidRPr="006A1637" w:rsidRDefault="009C24E7" w:rsidP="00E86536">
            <w:pPr>
              <w:pStyle w:val="Default"/>
              <w:numPr>
                <w:ilvl w:val="0"/>
                <w:numId w:val="2"/>
              </w:numPr>
              <w:suppressAutoHyphens/>
              <w:spacing w:line="260" w:lineRule="exact"/>
              <w:rPr>
                <w:rFonts w:ascii="Arial" w:hAnsi="Arial"/>
                <w:color w:val="404040" w:themeColor="text1" w:themeTint="BF"/>
                <w:sz w:val="18"/>
                <w:szCs w:val="18"/>
                <w:u w:color="797979"/>
              </w:rPr>
            </w:pPr>
            <w:r w:rsidRPr="006A1637">
              <w:rPr>
                <w:rFonts w:ascii="Arial" w:hAnsi="Arial"/>
                <w:color w:val="404040" w:themeColor="text1" w:themeTint="BF"/>
                <w:sz w:val="18"/>
                <w:szCs w:val="18"/>
                <w:u w:color="797979"/>
              </w:rPr>
              <w:t>Deltas for Addenda and subsequent Bulletins when applicable.</w:t>
            </w:r>
          </w:p>
        </w:tc>
      </w:tr>
      <w:tr w:rsidR="00E3307B" w:rsidRPr="006A1637" w:rsidTr="00E86536">
        <w:trPr>
          <w:trHeight w:val="2326"/>
        </w:trPr>
        <w:tc>
          <w:tcPr>
            <w:tcW w:w="578" w:type="dxa"/>
            <w:tcBorders>
              <w:top w:val="single" w:sz="8" w:space="0" w:color="B4AA7D"/>
              <w:left w:val="nil"/>
              <w:bottom w:val="single" w:sz="8" w:space="0" w:color="B4AA7D"/>
              <w:right w:val="nil"/>
            </w:tcBorders>
            <w:shd w:val="clear" w:color="auto" w:fill="auto"/>
            <w:tcMar>
              <w:top w:w="80" w:type="dxa"/>
              <w:left w:w="80" w:type="dxa"/>
              <w:bottom w:w="80" w:type="dxa"/>
              <w:right w:w="270" w:type="dxa"/>
            </w:tcMar>
          </w:tcPr>
          <w:p w:rsidR="00E3307B" w:rsidRPr="006A1637" w:rsidRDefault="009C24E7" w:rsidP="00E86536">
            <w:pPr>
              <w:pStyle w:val="Heading2"/>
              <w:keepNext w:val="0"/>
              <w:suppressAutoHyphens/>
              <w:spacing w:line="260" w:lineRule="exact"/>
              <w:ind w:right="274"/>
              <w:rPr>
                <w:color w:val="404040" w:themeColor="text1" w:themeTint="BF"/>
              </w:rPr>
            </w:pPr>
            <w:r w:rsidRPr="006A1637">
              <w:rPr>
                <w:rFonts w:ascii="Arial Unicode MS" w:hAnsi="Arial Unicode MS"/>
                <w:b w:val="0"/>
                <w:bCs w:val="0"/>
                <w:color w:val="404040" w:themeColor="text1" w:themeTint="BF"/>
                <w:sz w:val="24"/>
                <w:szCs w:val="24"/>
                <w:u w:color="000000"/>
              </w:rPr>
              <w:t>◻</w:t>
            </w:r>
          </w:p>
        </w:tc>
        <w:tc>
          <w:tcPr>
            <w:tcW w:w="9501" w:type="dxa"/>
            <w:tcBorders>
              <w:top w:val="single" w:sz="8" w:space="0" w:color="B4AA7D"/>
              <w:left w:val="nil"/>
              <w:bottom w:val="single" w:sz="8" w:space="0" w:color="B4AA7D"/>
              <w:right w:val="nil"/>
            </w:tcBorders>
            <w:shd w:val="clear" w:color="auto" w:fill="F2F2F2" w:themeFill="background1" w:themeFillShade="F2"/>
            <w:tcMar>
              <w:top w:w="80" w:type="dxa"/>
              <w:left w:w="80" w:type="dxa"/>
              <w:bottom w:w="80" w:type="dxa"/>
              <w:right w:w="354" w:type="dxa"/>
            </w:tcMar>
          </w:tcPr>
          <w:p w:rsidR="00E3307B" w:rsidRPr="006A1637" w:rsidRDefault="009C24E7" w:rsidP="00E86536">
            <w:pPr>
              <w:pStyle w:val="Heading2"/>
              <w:keepNext w:val="0"/>
              <w:suppressAutoHyphens/>
              <w:spacing w:line="260" w:lineRule="exact"/>
              <w:ind w:right="274"/>
              <w:rPr>
                <w:color w:val="404040" w:themeColor="text1" w:themeTint="BF"/>
              </w:rPr>
            </w:pPr>
            <w:r w:rsidRPr="006A1637">
              <w:rPr>
                <w:rFonts w:ascii="Arial" w:hAnsi="Arial"/>
                <w:caps/>
                <w:color w:val="404040" w:themeColor="text1" w:themeTint="BF"/>
                <w:sz w:val="18"/>
                <w:szCs w:val="18"/>
                <w:u w:color="797979"/>
              </w:rPr>
              <w:t>Always do this</w:t>
            </w:r>
          </w:p>
          <w:p w:rsidR="00E3307B" w:rsidRPr="006A1637" w:rsidRDefault="009C24E7" w:rsidP="00E86536">
            <w:pPr>
              <w:pStyle w:val="Default"/>
              <w:numPr>
                <w:ilvl w:val="0"/>
                <w:numId w:val="3"/>
              </w:numPr>
              <w:suppressAutoHyphens/>
              <w:spacing w:line="260" w:lineRule="exact"/>
              <w:rPr>
                <w:rFonts w:ascii="Arial" w:hAnsi="Arial"/>
                <w:color w:val="404040" w:themeColor="text1" w:themeTint="BF"/>
                <w:sz w:val="18"/>
                <w:szCs w:val="18"/>
                <w:u w:color="797979"/>
              </w:rPr>
            </w:pPr>
            <w:r w:rsidRPr="006A1637">
              <w:rPr>
                <w:rFonts w:ascii="Arial" w:hAnsi="Arial"/>
                <w:color w:val="404040" w:themeColor="text1" w:themeTint="BF"/>
                <w:sz w:val="18"/>
                <w:szCs w:val="18"/>
                <w:u w:color="797979"/>
              </w:rPr>
              <w:t>Number SIMILAR components and tag for clear notation:  Countertop #1, Countertop #2; Wall Base #1, Wall Base #2, etc. Note the tags in the Schedule of Finishes and other schedules and refer to the components by their tag throughout the set.</w:t>
            </w:r>
          </w:p>
          <w:p w:rsidR="00E3307B" w:rsidRPr="006A1637" w:rsidRDefault="009C24E7" w:rsidP="00E86536">
            <w:pPr>
              <w:pStyle w:val="Default"/>
              <w:numPr>
                <w:ilvl w:val="0"/>
                <w:numId w:val="3"/>
              </w:numPr>
              <w:suppressAutoHyphens/>
              <w:spacing w:line="260" w:lineRule="exact"/>
              <w:rPr>
                <w:rFonts w:ascii="Arial" w:hAnsi="Arial"/>
                <w:color w:val="404040" w:themeColor="text1" w:themeTint="BF"/>
                <w:sz w:val="18"/>
                <w:szCs w:val="18"/>
                <w:u w:color="797979"/>
              </w:rPr>
            </w:pPr>
            <w:r w:rsidRPr="006A1637">
              <w:rPr>
                <w:rFonts w:ascii="Arial" w:hAnsi="Arial"/>
                <w:color w:val="404040" w:themeColor="text1" w:themeTint="BF"/>
                <w:sz w:val="18"/>
                <w:szCs w:val="18"/>
                <w:u w:color="797979"/>
              </w:rPr>
              <w:t>Check that the tags in the schedules match the tags on the drawings.</w:t>
            </w:r>
          </w:p>
          <w:p w:rsidR="00E3307B" w:rsidRPr="006A1637" w:rsidRDefault="009C24E7" w:rsidP="00E86536">
            <w:pPr>
              <w:pStyle w:val="Default"/>
              <w:numPr>
                <w:ilvl w:val="0"/>
                <w:numId w:val="3"/>
              </w:numPr>
              <w:suppressAutoHyphens/>
              <w:spacing w:line="260" w:lineRule="exact"/>
              <w:rPr>
                <w:rFonts w:ascii="Arial" w:hAnsi="Arial"/>
                <w:color w:val="404040" w:themeColor="text1" w:themeTint="BF"/>
                <w:sz w:val="18"/>
                <w:szCs w:val="18"/>
                <w:u w:color="797979"/>
              </w:rPr>
            </w:pPr>
            <w:r w:rsidRPr="006A1637">
              <w:rPr>
                <w:rFonts w:ascii="Arial" w:hAnsi="Arial"/>
                <w:color w:val="404040" w:themeColor="text1" w:themeTint="BF"/>
                <w:sz w:val="18"/>
                <w:szCs w:val="18"/>
                <w:u w:color="797979"/>
              </w:rPr>
              <w:t xml:space="preserve">Always talk to reps.  Confirm capacities, sizes, configuration, availability, use.  Send your plans for reviewing when applicable. </w:t>
            </w:r>
          </w:p>
          <w:p w:rsidR="00E3307B" w:rsidRPr="006A1637" w:rsidRDefault="009C24E7" w:rsidP="00E86536">
            <w:pPr>
              <w:pStyle w:val="Default"/>
              <w:numPr>
                <w:ilvl w:val="0"/>
                <w:numId w:val="3"/>
              </w:numPr>
              <w:suppressAutoHyphens/>
              <w:spacing w:line="260" w:lineRule="exact"/>
              <w:rPr>
                <w:rFonts w:ascii="Arial" w:hAnsi="Arial"/>
                <w:color w:val="404040" w:themeColor="text1" w:themeTint="BF"/>
                <w:sz w:val="18"/>
                <w:szCs w:val="18"/>
                <w:u w:color="797979"/>
              </w:rPr>
            </w:pPr>
            <w:r w:rsidRPr="006A1637">
              <w:rPr>
                <w:rFonts w:ascii="Arial" w:hAnsi="Arial"/>
                <w:color w:val="404040" w:themeColor="text1" w:themeTint="BF"/>
                <w:sz w:val="18"/>
                <w:szCs w:val="18"/>
                <w:u w:color="797979"/>
              </w:rPr>
              <w:t>If an item is typical and you know it, tag it “TYP” and do not add other labels. Add UON only when you know that there is, or probably is, a different condition or materials from the one documented.</w:t>
            </w:r>
          </w:p>
        </w:tc>
      </w:tr>
      <w:tr w:rsidR="00E3307B" w:rsidRPr="006A1637" w:rsidTr="00E86536">
        <w:trPr>
          <w:trHeight w:val="1806"/>
        </w:trPr>
        <w:tc>
          <w:tcPr>
            <w:tcW w:w="578" w:type="dxa"/>
            <w:tcBorders>
              <w:top w:val="single" w:sz="8" w:space="0" w:color="B4AA7D"/>
              <w:left w:val="nil"/>
              <w:bottom w:val="single" w:sz="8" w:space="0" w:color="B4AA7D"/>
              <w:right w:val="nil"/>
            </w:tcBorders>
            <w:shd w:val="clear" w:color="auto" w:fill="auto"/>
            <w:tcMar>
              <w:top w:w="80" w:type="dxa"/>
              <w:left w:w="80" w:type="dxa"/>
              <w:bottom w:w="80" w:type="dxa"/>
              <w:right w:w="270" w:type="dxa"/>
            </w:tcMar>
          </w:tcPr>
          <w:p w:rsidR="00E3307B" w:rsidRPr="006A1637" w:rsidRDefault="009C24E7" w:rsidP="00E86536">
            <w:pPr>
              <w:pStyle w:val="Heading2"/>
              <w:keepNext w:val="0"/>
              <w:suppressAutoHyphens/>
              <w:spacing w:line="260" w:lineRule="exact"/>
              <w:ind w:right="274"/>
              <w:rPr>
                <w:color w:val="404040" w:themeColor="text1" w:themeTint="BF"/>
              </w:rPr>
            </w:pPr>
            <w:r w:rsidRPr="006A1637">
              <w:rPr>
                <w:rFonts w:ascii="Arial Unicode MS" w:hAnsi="Arial Unicode MS"/>
                <w:b w:val="0"/>
                <w:bCs w:val="0"/>
                <w:color w:val="404040" w:themeColor="text1" w:themeTint="BF"/>
                <w:sz w:val="24"/>
                <w:szCs w:val="24"/>
                <w:u w:color="000000"/>
              </w:rPr>
              <w:t>◻</w:t>
            </w:r>
          </w:p>
        </w:tc>
        <w:tc>
          <w:tcPr>
            <w:tcW w:w="9501" w:type="dxa"/>
            <w:tcBorders>
              <w:top w:val="single" w:sz="8" w:space="0" w:color="B4AA7D"/>
              <w:left w:val="nil"/>
              <w:bottom w:val="single" w:sz="8" w:space="0" w:color="B4AA7D"/>
              <w:right w:val="nil"/>
            </w:tcBorders>
            <w:shd w:val="clear" w:color="auto" w:fill="F2F2F2" w:themeFill="background1" w:themeFillShade="F2"/>
            <w:tcMar>
              <w:top w:w="80" w:type="dxa"/>
              <w:left w:w="80" w:type="dxa"/>
              <w:bottom w:w="80" w:type="dxa"/>
              <w:right w:w="354" w:type="dxa"/>
            </w:tcMar>
          </w:tcPr>
          <w:p w:rsidR="00E3307B" w:rsidRPr="006A1637" w:rsidRDefault="009C24E7" w:rsidP="00E86536">
            <w:pPr>
              <w:pStyle w:val="Heading2"/>
              <w:keepNext w:val="0"/>
              <w:suppressAutoHyphens/>
              <w:spacing w:line="260" w:lineRule="exact"/>
              <w:ind w:right="274"/>
              <w:rPr>
                <w:color w:val="404040" w:themeColor="text1" w:themeTint="BF"/>
              </w:rPr>
            </w:pPr>
            <w:r w:rsidRPr="006A1637">
              <w:rPr>
                <w:rFonts w:ascii="Arial" w:hAnsi="Arial"/>
                <w:caps/>
                <w:color w:val="404040" w:themeColor="text1" w:themeTint="BF"/>
                <w:sz w:val="18"/>
                <w:szCs w:val="18"/>
                <w:u w:color="797979"/>
              </w:rPr>
              <w:t>GRAPHICS</w:t>
            </w:r>
          </w:p>
          <w:p w:rsidR="00E3307B" w:rsidRPr="006A1637" w:rsidRDefault="009C24E7" w:rsidP="00E86536">
            <w:pPr>
              <w:pStyle w:val="Default"/>
              <w:numPr>
                <w:ilvl w:val="0"/>
                <w:numId w:val="4"/>
              </w:numPr>
              <w:suppressAutoHyphens/>
              <w:spacing w:line="260" w:lineRule="exact"/>
              <w:rPr>
                <w:rFonts w:ascii="Arial" w:hAnsi="Arial"/>
                <w:color w:val="404040" w:themeColor="text1" w:themeTint="BF"/>
                <w:sz w:val="18"/>
                <w:szCs w:val="18"/>
                <w:u w:color="797979"/>
              </w:rPr>
            </w:pPr>
            <w:r w:rsidRPr="006A1637">
              <w:rPr>
                <w:rFonts w:ascii="Arial" w:hAnsi="Arial"/>
                <w:color w:val="404040" w:themeColor="text1" w:themeTint="BF"/>
                <w:sz w:val="18"/>
                <w:szCs w:val="18"/>
                <w:u w:color="797979"/>
              </w:rPr>
              <w:t>Indicate with dashed lines and label overhead components at building interior: soffits, mezzanines, and such. Label them, for example, “SOFFIT ABOVE”.</w:t>
            </w:r>
          </w:p>
          <w:p w:rsidR="00E3307B" w:rsidRPr="006A1637" w:rsidRDefault="009C24E7" w:rsidP="00E86536">
            <w:pPr>
              <w:pStyle w:val="Default"/>
              <w:numPr>
                <w:ilvl w:val="0"/>
                <w:numId w:val="4"/>
              </w:numPr>
              <w:suppressAutoHyphens/>
              <w:spacing w:line="260" w:lineRule="exact"/>
              <w:rPr>
                <w:rFonts w:ascii="Arial" w:hAnsi="Arial"/>
                <w:color w:val="404040" w:themeColor="text1" w:themeTint="BF"/>
                <w:sz w:val="18"/>
                <w:szCs w:val="18"/>
                <w:u w:color="797979"/>
              </w:rPr>
            </w:pPr>
            <w:r w:rsidRPr="006A1637">
              <w:rPr>
                <w:rFonts w:ascii="Arial" w:hAnsi="Arial"/>
                <w:color w:val="404040" w:themeColor="text1" w:themeTint="BF"/>
                <w:sz w:val="18"/>
                <w:szCs w:val="18"/>
                <w:u w:color="797979"/>
              </w:rPr>
              <w:t>Indicate with an “X” and label floor and wall openings “OPEN”.</w:t>
            </w:r>
          </w:p>
          <w:p w:rsidR="00E3307B" w:rsidRPr="006A1637" w:rsidRDefault="009C24E7" w:rsidP="00E86536">
            <w:pPr>
              <w:pStyle w:val="Default"/>
              <w:numPr>
                <w:ilvl w:val="0"/>
                <w:numId w:val="4"/>
              </w:numPr>
              <w:suppressAutoHyphens/>
              <w:spacing w:line="260" w:lineRule="exact"/>
              <w:rPr>
                <w:rFonts w:ascii="Arial" w:hAnsi="Arial"/>
                <w:color w:val="404040" w:themeColor="text1" w:themeTint="BF"/>
                <w:sz w:val="18"/>
                <w:szCs w:val="18"/>
                <w:u w:color="797979"/>
              </w:rPr>
            </w:pPr>
            <w:r w:rsidRPr="006A1637">
              <w:rPr>
                <w:rFonts w:ascii="Arial" w:hAnsi="Arial"/>
                <w:color w:val="404040" w:themeColor="text1" w:themeTint="BF"/>
                <w:sz w:val="18"/>
                <w:szCs w:val="18"/>
              </w:rPr>
              <w:t xml:space="preserve">Insert a </w:t>
            </w:r>
            <w:r w:rsidRPr="006A1637">
              <w:rPr>
                <w:rFonts w:ascii="Arial" w:hAnsi="Arial"/>
                <w:color w:val="404040" w:themeColor="text1" w:themeTint="BF"/>
                <w:sz w:val="18"/>
                <w:szCs w:val="18"/>
                <w:u w:color="797979"/>
              </w:rPr>
              <w:t>“North” arrow in every floor plan – oriented in the same way.</w:t>
            </w:r>
          </w:p>
          <w:p w:rsidR="00E3307B" w:rsidRPr="006A1637" w:rsidRDefault="009C24E7" w:rsidP="00E86536">
            <w:pPr>
              <w:pStyle w:val="Default"/>
              <w:numPr>
                <w:ilvl w:val="0"/>
                <w:numId w:val="4"/>
              </w:numPr>
              <w:suppressAutoHyphens/>
              <w:spacing w:line="260" w:lineRule="exact"/>
              <w:rPr>
                <w:rFonts w:ascii="Arial" w:hAnsi="Arial"/>
                <w:color w:val="404040" w:themeColor="text1" w:themeTint="BF"/>
                <w:sz w:val="18"/>
                <w:szCs w:val="18"/>
                <w:u w:color="797979"/>
              </w:rPr>
            </w:pPr>
            <w:r w:rsidRPr="006A1637">
              <w:rPr>
                <w:rFonts w:ascii="Arial" w:hAnsi="Arial"/>
                <w:color w:val="404040" w:themeColor="text1" w:themeTint="BF"/>
                <w:sz w:val="18"/>
                <w:szCs w:val="18"/>
                <w:u w:color="797979"/>
              </w:rPr>
              <w:t>Add graphic bars if required by the permitting agency.</w:t>
            </w:r>
          </w:p>
          <w:p w:rsidR="00E3307B" w:rsidRPr="006A1637" w:rsidRDefault="009C24E7" w:rsidP="00E86536">
            <w:pPr>
              <w:pStyle w:val="Default"/>
              <w:numPr>
                <w:ilvl w:val="0"/>
                <w:numId w:val="4"/>
              </w:numPr>
              <w:suppressAutoHyphens/>
              <w:spacing w:line="260" w:lineRule="exact"/>
              <w:rPr>
                <w:rFonts w:ascii="Arial" w:hAnsi="Arial"/>
                <w:color w:val="404040" w:themeColor="text1" w:themeTint="BF"/>
                <w:sz w:val="18"/>
                <w:szCs w:val="18"/>
                <w:u w:color="797979"/>
              </w:rPr>
            </w:pPr>
            <w:r w:rsidRPr="006A1637">
              <w:rPr>
                <w:rFonts w:ascii="Arial" w:hAnsi="Arial"/>
                <w:color w:val="404040" w:themeColor="text1" w:themeTint="BF"/>
                <w:sz w:val="18"/>
                <w:szCs w:val="18"/>
              </w:rPr>
              <w:t>Graphically differentiate areas not in the contract and label “NIC”.</w:t>
            </w:r>
          </w:p>
        </w:tc>
      </w:tr>
      <w:tr w:rsidR="00E3307B" w:rsidRPr="006A1637" w:rsidTr="00E86536">
        <w:trPr>
          <w:trHeight w:val="2846"/>
        </w:trPr>
        <w:tc>
          <w:tcPr>
            <w:tcW w:w="578" w:type="dxa"/>
            <w:tcBorders>
              <w:top w:val="single" w:sz="8" w:space="0" w:color="B4AA7D"/>
              <w:left w:val="nil"/>
              <w:bottom w:val="single" w:sz="8" w:space="0" w:color="B4AA7D"/>
              <w:right w:val="nil"/>
            </w:tcBorders>
            <w:shd w:val="clear" w:color="auto" w:fill="auto"/>
            <w:tcMar>
              <w:top w:w="80" w:type="dxa"/>
              <w:left w:w="80" w:type="dxa"/>
              <w:bottom w:w="80" w:type="dxa"/>
              <w:right w:w="270" w:type="dxa"/>
            </w:tcMar>
          </w:tcPr>
          <w:p w:rsidR="00E3307B" w:rsidRPr="006A1637" w:rsidRDefault="009C24E7" w:rsidP="00E86536">
            <w:pPr>
              <w:pStyle w:val="Heading2"/>
              <w:keepNext w:val="0"/>
              <w:suppressAutoHyphens/>
              <w:spacing w:line="260" w:lineRule="exact"/>
              <w:ind w:right="274"/>
              <w:rPr>
                <w:color w:val="404040" w:themeColor="text1" w:themeTint="BF"/>
              </w:rPr>
            </w:pPr>
            <w:r w:rsidRPr="006A1637">
              <w:rPr>
                <w:rFonts w:ascii="Arial Unicode MS" w:hAnsi="Arial Unicode MS"/>
                <w:b w:val="0"/>
                <w:bCs w:val="0"/>
                <w:color w:val="404040" w:themeColor="text1" w:themeTint="BF"/>
                <w:sz w:val="24"/>
                <w:szCs w:val="24"/>
                <w:u w:color="000000"/>
              </w:rPr>
              <w:lastRenderedPageBreak/>
              <w:t>◻</w:t>
            </w:r>
          </w:p>
        </w:tc>
        <w:tc>
          <w:tcPr>
            <w:tcW w:w="9501" w:type="dxa"/>
            <w:tcBorders>
              <w:top w:val="single" w:sz="8" w:space="0" w:color="B4AA7D"/>
              <w:left w:val="nil"/>
              <w:bottom w:val="single" w:sz="8" w:space="0" w:color="B4AA7D"/>
              <w:right w:val="nil"/>
            </w:tcBorders>
            <w:shd w:val="clear" w:color="auto" w:fill="F2F2F2" w:themeFill="background1" w:themeFillShade="F2"/>
            <w:tcMar>
              <w:top w:w="80" w:type="dxa"/>
              <w:left w:w="80" w:type="dxa"/>
              <w:bottom w:w="80" w:type="dxa"/>
              <w:right w:w="360" w:type="dxa"/>
            </w:tcMar>
          </w:tcPr>
          <w:p w:rsidR="00E3307B" w:rsidRPr="006A1637" w:rsidRDefault="009C24E7" w:rsidP="00E86536">
            <w:pPr>
              <w:pStyle w:val="Heading2"/>
              <w:keepNext w:val="0"/>
              <w:suppressAutoHyphens/>
              <w:spacing w:line="260" w:lineRule="exact"/>
              <w:ind w:right="274"/>
              <w:rPr>
                <w:color w:val="404040" w:themeColor="text1" w:themeTint="BF"/>
              </w:rPr>
            </w:pPr>
            <w:r w:rsidRPr="006A1637">
              <w:rPr>
                <w:rFonts w:ascii="Arial" w:hAnsi="Arial"/>
                <w:caps/>
                <w:color w:val="404040" w:themeColor="text1" w:themeTint="BF"/>
                <w:sz w:val="18"/>
                <w:szCs w:val="18"/>
                <w:u w:color="797979"/>
              </w:rPr>
              <w:t xml:space="preserve">Dimensioning </w:t>
            </w:r>
          </w:p>
          <w:p w:rsidR="00E3307B" w:rsidRPr="006A1637" w:rsidRDefault="009C24E7" w:rsidP="00E86536">
            <w:pPr>
              <w:pStyle w:val="Default"/>
              <w:numPr>
                <w:ilvl w:val="0"/>
                <w:numId w:val="5"/>
              </w:numPr>
              <w:suppressAutoHyphens/>
              <w:spacing w:line="260" w:lineRule="exact"/>
              <w:rPr>
                <w:rFonts w:ascii="Arial" w:hAnsi="Arial"/>
                <w:color w:val="404040" w:themeColor="text1" w:themeTint="BF"/>
                <w:sz w:val="18"/>
                <w:szCs w:val="18"/>
                <w:u w:color="797979"/>
              </w:rPr>
            </w:pPr>
            <w:r w:rsidRPr="006A1637">
              <w:rPr>
                <w:rFonts w:ascii="Arial" w:hAnsi="Arial"/>
                <w:color w:val="404040" w:themeColor="text1" w:themeTint="BF"/>
                <w:sz w:val="18"/>
                <w:szCs w:val="18"/>
                <w:u w:color="797979"/>
              </w:rPr>
              <w:t>Vertical (</w:t>
            </w:r>
            <w:r w:rsidRPr="006A1637">
              <w:rPr>
                <w:rFonts w:ascii="Arial" w:hAnsi="Arial"/>
                <w:color w:val="404040" w:themeColor="text1" w:themeTint="BF"/>
                <w:sz w:val="18"/>
                <w:szCs w:val="18"/>
              </w:rPr>
              <w:t>heights) dimensions for interior work are from finished floor, except at carpet flooring where vertical dimensions are from top of concrete (TOC).</w:t>
            </w:r>
          </w:p>
          <w:p w:rsidR="00E3307B" w:rsidRPr="006A1637" w:rsidRDefault="009C24E7" w:rsidP="00E86536">
            <w:pPr>
              <w:pStyle w:val="Default"/>
              <w:numPr>
                <w:ilvl w:val="0"/>
                <w:numId w:val="5"/>
              </w:numPr>
              <w:suppressAutoHyphens/>
              <w:spacing w:line="260" w:lineRule="exact"/>
              <w:rPr>
                <w:rFonts w:ascii="Arial" w:hAnsi="Arial"/>
                <w:color w:val="404040" w:themeColor="text1" w:themeTint="BF"/>
                <w:sz w:val="18"/>
                <w:szCs w:val="18"/>
                <w:u w:color="797979"/>
              </w:rPr>
            </w:pPr>
            <w:r w:rsidRPr="006A1637">
              <w:rPr>
                <w:rFonts w:ascii="Arial" w:hAnsi="Arial"/>
                <w:color w:val="404040" w:themeColor="text1" w:themeTint="BF"/>
                <w:sz w:val="18"/>
                <w:szCs w:val="18"/>
              </w:rPr>
              <w:t xml:space="preserve">Horizontal dimensions for interior work are to face of gypsum, except: </w:t>
            </w:r>
          </w:p>
          <w:p w:rsidR="00E3307B" w:rsidRPr="006A1637" w:rsidRDefault="009C24E7" w:rsidP="00E86536">
            <w:pPr>
              <w:pStyle w:val="Default"/>
              <w:numPr>
                <w:ilvl w:val="1"/>
                <w:numId w:val="5"/>
              </w:numPr>
              <w:suppressAutoHyphens/>
              <w:spacing w:line="260" w:lineRule="exact"/>
              <w:rPr>
                <w:rFonts w:ascii="Arial" w:hAnsi="Arial"/>
                <w:color w:val="404040" w:themeColor="text1" w:themeTint="BF"/>
                <w:sz w:val="18"/>
                <w:szCs w:val="18"/>
                <w:u w:color="797979"/>
              </w:rPr>
            </w:pPr>
            <w:r w:rsidRPr="006A1637">
              <w:rPr>
                <w:rFonts w:ascii="Arial" w:hAnsi="Arial"/>
                <w:color w:val="404040" w:themeColor="text1" w:themeTint="BF"/>
                <w:sz w:val="18"/>
                <w:szCs w:val="18"/>
              </w:rPr>
              <w:t xml:space="preserve">Critical dimensions (exiting, accommodate equipment, and such) are labeled “CLEAR” are to “face of finish” </w:t>
            </w:r>
          </w:p>
          <w:p w:rsidR="00E3307B" w:rsidRPr="006A1637" w:rsidRDefault="009C24E7" w:rsidP="00E86536">
            <w:pPr>
              <w:pStyle w:val="Default"/>
              <w:numPr>
                <w:ilvl w:val="1"/>
                <w:numId w:val="5"/>
              </w:numPr>
              <w:suppressAutoHyphens/>
              <w:spacing w:line="260" w:lineRule="exact"/>
              <w:rPr>
                <w:rFonts w:ascii="Arial" w:hAnsi="Arial"/>
                <w:color w:val="404040" w:themeColor="text1" w:themeTint="BF"/>
                <w:sz w:val="18"/>
                <w:szCs w:val="18"/>
                <w:u w:color="797979"/>
              </w:rPr>
            </w:pPr>
            <w:r w:rsidRPr="006A1637">
              <w:rPr>
                <w:rFonts w:ascii="Arial" w:hAnsi="Arial"/>
                <w:color w:val="404040" w:themeColor="text1" w:themeTint="BF"/>
                <w:sz w:val="18"/>
                <w:szCs w:val="18"/>
              </w:rPr>
              <w:t>When dimensioning from existing construction.</w:t>
            </w:r>
          </w:p>
          <w:p w:rsidR="00E3307B" w:rsidRPr="006A1637" w:rsidRDefault="009C24E7" w:rsidP="00E86536">
            <w:pPr>
              <w:pStyle w:val="Default"/>
              <w:numPr>
                <w:ilvl w:val="0"/>
                <w:numId w:val="5"/>
              </w:numPr>
              <w:suppressAutoHyphens/>
              <w:spacing w:line="260" w:lineRule="exact"/>
              <w:rPr>
                <w:rFonts w:ascii="Arial" w:hAnsi="Arial"/>
                <w:color w:val="404040" w:themeColor="text1" w:themeTint="BF"/>
                <w:sz w:val="18"/>
                <w:szCs w:val="18"/>
                <w:u w:color="797979"/>
              </w:rPr>
            </w:pPr>
            <w:r w:rsidRPr="006A1637">
              <w:rPr>
                <w:rFonts w:ascii="Arial" w:hAnsi="Arial"/>
                <w:color w:val="404040" w:themeColor="text1" w:themeTint="BF"/>
                <w:sz w:val="18"/>
                <w:szCs w:val="18"/>
              </w:rPr>
              <w:t>Critical dimensions.</w:t>
            </w:r>
          </w:p>
          <w:p w:rsidR="00E3307B" w:rsidRPr="006A1637" w:rsidRDefault="009C24E7" w:rsidP="00E86536">
            <w:pPr>
              <w:pStyle w:val="Default"/>
              <w:numPr>
                <w:ilvl w:val="0"/>
                <w:numId w:val="5"/>
              </w:numPr>
              <w:suppressAutoHyphens/>
              <w:spacing w:line="260" w:lineRule="exact"/>
              <w:rPr>
                <w:rFonts w:ascii="Arial" w:hAnsi="Arial"/>
                <w:color w:val="404040" w:themeColor="text1" w:themeTint="BF"/>
                <w:sz w:val="18"/>
                <w:szCs w:val="18"/>
                <w:u w:color="797979"/>
              </w:rPr>
            </w:pPr>
            <w:r w:rsidRPr="006A1637">
              <w:rPr>
                <w:rFonts w:ascii="Arial" w:hAnsi="Arial"/>
                <w:color w:val="404040" w:themeColor="text1" w:themeTint="BF"/>
                <w:sz w:val="18"/>
                <w:szCs w:val="18"/>
              </w:rPr>
              <w:t xml:space="preserve">Generally, do not set dimensioning to less than 1/8”.  Go to 1/16” only when you know it can be done in the field or it can be manufactured to that precision level. 6” only when you know it can be done in the field or it can be manufactured to that precision level. </w:t>
            </w:r>
          </w:p>
        </w:tc>
      </w:tr>
      <w:tr w:rsidR="00E3307B" w:rsidRPr="006A1637" w:rsidTr="00E86536">
        <w:trPr>
          <w:trHeight w:val="1806"/>
        </w:trPr>
        <w:tc>
          <w:tcPr>
            <w:tcW w:w="578" w:type="dxa"/>
            <w:tcBorders>
              <w:top w:val="single" w:sz="8" w:space="0" w:color="B4AA7D"/>
              <w:left w:val="nil"/>
              <w:bottom w:val="single" w:sz="8" w:space="0" w:color="B4AA7D"/>
              <w:right w:val="nil"/>
            </w:tcBorders>
            <w:shd w:val="clear" w:color="auto" w:fill="auto"/>
            <w:tcMar>
              <w:top w:w="80" w:type="dxa"/>
              <w:left w:w="80" w:type="dxa"/>
              <w:bottom w:w="80" w:type="dxa"/>
              <w:right w:w="270" w:type="dxa"/>
            </w:tcMar>
          </w:tcPr>
          <w:p w:rsidR="00E3307B" w:rsidRPr="006A1637" w:rsidRDefault="009C24E7" w:rsidP="00E86536">
            <w:pPr>
              <w:pStyle w:val="Heading2"/>
              <w:keepNext w:val="0"/>
              <w:suppressAutoHyphens/>
              <w:spacing w:line="260" w:lineRule="exact"/>
              <w:ind w:right="274"/>
              <w:rPr>
                <w:color w:val="404040" w:themeColor="text1" w:themeTint="BF"/>
              </w:rPr>
            </w:pPr>
            <w:r w:rsidRPr="006A1637">
              <w:rPr>
                <w:rFonts w:ascii="Arial Unicode MS" w:hAnsi="Arial Unicode MS"/>
                <w:b w:val="0"/>
                <w:bCs w:val="0"/>
                <w:color w:val="404040" w:themeColor="text1" w:themeTint="BF"/>
                <w:sz w:val="24"/>
                <w:szCs w:val="24"/>
                <w:u w:color="000000"/>
              </w:rPr>
              <w:t>◻</w:t>
            </w:r>
          </w:p>
        </w:tc>
        <w:tc>
          <w:tcPr>
            <w:tcW w:w="9501" w:type="dxa"/>
            <w:tcBorders>
              <w:top w:val="single" w:sz="8" w:space="0" w:color="B4AA7D"/>
              <w:left w:val="nil"/>
              <w:bottom w:val="single" w:sz="8" w:space="0" w:color="B4AA7D"/>
              <w:right w:val="nil"/>
            </w:tcBorders>
            <w:shd w:val="clear" w:color="auto" w:fill="F2F2F2" w:themeFill="background1" w:themeFillShade="F2"/>
            <w:tcMar>
              <w:top w:w="80" w:type="dxa"/>
              <w:left w:w="80" w:type="dxa"/>
              <w:bottom w:w="80" w:type="dxa"/>
              <w:right w:w="360" w:type="dxa"/>
            </w:tcMar>
          </w:tcPr>
          <w:p w:rsidR="00E3307B" w:rsidRPr="006A1637" w:rsidRDefault="009C24E7" w:rsidP="00E86536">
            <w:pPr>
              <w:pStyle w:val="Heading2"/>
              <w:keepNext w:val="0"/>
              <w:suppressAutoHyphens/>
              <w:spacing w:line="260" w:lineRule="exact"/>
              <w:ind w:right="274"/>
              <w:rPr>
                <w:color w:val="404040" w:themeColor="text1" w:themeTint="BF"/>
              </w:rPr>
            </w:pPr>
            <w:r w:rsidRPr="006A1637">
              <w:rPr>
                <w:rFonts w:ascii="Arial" w:hAnsi="Arial"/>
                <w:caps/>
                <w:color w:val="404040" w:themeColor="text1" w:themeTint="BF"/>
                <w:sz w:val="18"/>
                <w:szCs w:val="18"/>
                <w:u w:color="797979"/>
              </w:rPr>
              <w:t xml:space="preserve">Consistency </w:t>
            </w:r>
          </w:p>
          <w:p w:rsidR="00E3307B" w:rsidRPr="006A1637" w:rsidRDefault="009C24E7" w:rsidP="00E86536">
            <w:pPr>
              <w:pStyle w:val="Default"/>
              <w:numPr>
                <w:ilvl w:val="0"/>
                <w:numId w:val="6"/>
              </w:numPr>
              <w:suppressAutoHyphens/>
              <w:spacing w:line="260" w:lineRule="exact"/>
              <w:rPr>
                <w:rFonts w:ascii="Arial" w:hAnsi="Arial"/>
                <w:color w:val="404040" w:themeColor="text1" w:themeTint="BF"/>
                <w:sz w:val="18"/>
                <w:szCs w:val="18"/>
                <w:u w:color="797979"/>
              </w:rPr>
            </w:pPr>
            <w:r w:rsidRPr="006A1637">
              <w:rPr>
                <w:rFonts w:ascii="Arial" w:hAnsi="Arial"/>
                <w:color w:val="404040" w:themeColor="text1" w:themeTint="BF"/>
                <w:sz w:val="18"/>
                <w:szCs w:val="18"/>
                <w:u w:color="797979"/>
              </w:rPr>
              <w:t>Terminology is the same throughout.</w:t>
            </w:r>
          </w:p>
          <w:p w:rsidR="00E3307B" w:rsidRPr="006A1637" w:rsidRDefault="009C24E7" w:rsidP="00E86536">
            <w:pPr>
              <w:pStyle w:val="Default"/>
              <w:numPr>
                <w:ilvl w:val="1"/>
                <w:numId w:val="6"/>
              </w:numPr>
              <w:suppressAutoHyphens/>
              <w:spacing w:line="260" w:lineRule="exact"/>
              <w:rPr>
                <w:rFonts w:ascii="Arial" w:hAnsi="Arial"/>
                <w:color w:val="404040" w:themeColor="text1" w:themeTint="BF"/>
                <w:sz w:val="18"/>
                <w:szCs w:val="18"/>
                <w:u w:color="797979"/>
              </w:rPr>
            </w:pPr>
            <w:r w:rsidRPr="006A1637">
              <w:rPr>
                <w:rFonts w:ascii="Arial" w:hAnsi="Arial"/>
                <w:color w:val="404040" w:themeColor="text1" w:themeTint="BF"/>
                <w:sz w:val="18"/>
                <w:szCs w:val="18"/>
                <w:u w:color="797979"/>
              </w:rPr>
              <w:t>Items are tagged with the same word throughout the set.</w:t>
            </w:r>
          </w:p>
          <w:p w:rsidR="00E3307B" w:rsidRPr="006A1637" w:rsidRDefault="009C24E7" w:rsidP="00E86536">
            <w:pPr>
              <w:pStyle w:val="Default"/>
              <w:numPr>
                <w:ilvl w:val="1"/>
                <w:numId w:val="6"/>
              </w:numPr>
              <w:suppressAutoHyphens/>
              <w:spacing w:line="260" w:lineRule="exact"/>
              <w:rPr>
                <w:rFonts w:ascii="Arial" w:hAnsi="Arial"/>
                <w:color w:val="404040" w:themeColor="text1" w:themeTint="BF"/>
                <w:sz w:val="18"/>
                <w:szCs w:val="18"/>
                <w:u w:color="797979"/>
              </w:rPr>
            </w:pPr>
            <w:r w:rsidRPr="006A1637">
              <w:rPr>
                <w:rFonts w:ascii="Arial" w:hAnsi="Arial"/>
                <w:color w:val="404040" w:themeColor="text1" w:themeTint="BF"/>
                <w:sz w:val="18"/>
                <w:szCs w:val="18"/>
                <w:u w:color="797979"/>
              </w:rPr>
              <w:t xml:space="preserve">Work which is </w:t>
            </w:r>
            <w:proofErr w:type="spellStart"/>
            <w:r w:rsidRPr="006A1637">
              <w:rPr>
                <w:rFonts w:ascii="Arial" w:hAnsi="Arial"/>
                <w:color w:val="404040" w:themeColor="text1" w:themeTint="BF"/>
                <w:sz w:val="18"/>
                <w:szCs w:val="18"/>
                <w:u w:color="797979"/>
              </w:rPr>
              <w:t>he</w:t>
            </w:r>
            <w:proofErr w:type="spellEnd"/>
            <w:r w:rsidRPr="006A1637">
              <w:rPr>
                <w:rFonts w:ascii="Arial" w:hAnsi="Arial"/>
                <w:color w:val="404040" w:themeColor="text1" w:themeTint="BF"/>
                <w:sz w:val="18"/>
                <w:szCs w:val="18"/>
                <w:u w:color="797979"/>
              </w:rPr>
              <w:t xml:space="preserve"> same has the same tab.</w:t>
            </w:r>
          </w:p>
          <w:p w:rsidR="00E3307B" w:rsidRPr="006A1637" w:rsidRDefault="009C24E7" w:rsidP="00E86536">
            <w:pPr>
              <w:pStyle w:val="Default"/>
              <w:numPr>
                <w:ilvl w:val="0"/>
                <w:numId w:val="6"/>
              </w:numPr>
              <w:suppressAutoHyphens/>
              <w:spacing w:line="260" w:lineRule="exact"/>
              <w:rPr>
                <w:rFonts w:ascii="Arial" w:hAnsi="Arial"/>
                <w:color w:val="404040" w:themeColor="text1" w:themeTint="BF"/>
                <w:sz w:val="18"/>
                <w:szCs w:val="18"/>
                <w:u w:color="797979"/>
              </w:rPr>
            </w:pPr>
            <w:r w:rsidRPr="006A1637">
              <w:rPr>
                <w:rFonts w:ascii="Arial" w:hAnsi="Arial"/>
                <w:color w:val="404040" w:themeColor="text1" w:themeTint="BF"/>
                <w:sz w:val="18"/>
                <w:szCs w:val="18"/>
                <w:u w:color="797979"/>
              </w:rPr>
              <w:t>Address only the contractor, no one else, as if he was in front of you: “Paint this”, “Provide that”.</w:t>
            </w:r>
          </w:p>
          <w:p w:rsidR="00E3307B" w:rsidRPr="006A1637" w:rsidRDefault="009C24E7" w:rsidP="00E86536">
            <w:pPr>
              <w:pStyle w:val="Default"/>
              <w:numPr>
                <w:ilvl w:val="0"/>
                <w:numId w:val="6"/>
              </w:numPr>
              <w:suppressAutoHyphens/>
              <w:spacing w:line="260" w:lineRule="exact"/>
              <w:rPr>
                <w:rFonts w:ascii="Arial" w:hAnsi="Arial"/>
                <w:color w:val="404040" w:themeColor="text1" w:themeTint="BF"/>
                <w:sz w:val="18"/>
                <w:szCs w:val="18"/>
                <w:u w:color="797979"/>
              </w:rPr>
            </w:pPr>
            <w:r w:rsidRPr="006A1637">
              <w:rPr>
                <w:rFonts w:ascii="Arial" w:hAnsi="Arial"/>
                <w:color w:val="404040" w:themeColor="text1" w:themeTint="BF"/>
                <w:sz w:val="18"/>
                <w:szCs w:val="18"/>
                <w:u w:color="797979"/>
              </w:rPr>
              <w:t xml:space="preserve">Graphics representing the same item or work are consistent:  Size, type, etc., (for example, </w:t>
            </w:r>
            <w:proofErr w:type="gramStart"/>
            <w:r w:rsidRPr="006A1637">
              <w:rPr>
                <w:rFonts w:ascii="Arial" w:hAnsi="Arial"/>
                <w:color w:val="404040" w:themeColor="text1" w:themeTint="BF"/>
                <w:sz w:val="18"/>
                <w:szCs w:val="18"/>
                <w:u w:color="797979"/>
              </w:rPr>
              <w:t>finishes,</w:t>
            </w:r>
            <w:proofErr w:type="gramEnd"/>
            <w:r w:rsidRPr="006A1637">
              <w:rPr>
                <w:rFonts w:ascii="Arial" w:hAnsi="Arial"/>
                <w:color w:val="404040" w:themeColor="text1" w:themeTint="BF"/>
                <w:sz w:val="18"/>
                <w:szCs w:val="18"/>
                <w:u w:color="797979"/>
              </w:rPr>
              <w:t xml:space="preserve"> types of partitions, and such).</w:t>
            </w:r>
          </w:p>
        </w:tc>
      </w:tr>
      <w:tr w:rsidR="00E3307B" w:rsidRPr="006A1637" w:rsidTr="00E86536">
        <w:trPr>
          <w:trHeight w:val="766"/>
        </w:trPr>
        <w:tc>
          <w:tcPr>
            <w:tcW w:w="578" w:type="dxa"/>
            <w:tcBorders>
              <w:top w:val="single" w:sz="8" w:space="0" w:color="B4AA7D"/>
              <w:left w:val="nil"/>
              <w:bottom w:val="single" w:sz="8" w:space="0" w:color="B4AA7D"/>
              <w:right w:val="nil"/>
            </w:tcBorders>
            <w:shd w:val="clear" w:color="auto" w:fill="auto"/>
            <w:tcMar>
              <w:top w:w="80" w:type="dxa"/>
              <w:left w:w="80" w:type="dxa"/>
              <w:bottom w:w="80" w:type="dxa"/>
              <w:right w:w="270" w:type="dxa"/>
            </w:tcMar>
          </w:tcPr>
          <w:p w:rsidR="00E3307B" w:rsidRPr="006A1637" w:rsidRDefault="009C24E7" w:rsidP="00E86536">
            <w:pPr>
              <w:pStyle w:val="Heading2"/>
              <w:keepNext w:val="0"/>
              <w:suppressAutoHyphens/>
              <w:spacing w:line="260" w:lineRule="exact"/>
              <w:ind w:right="274"/>
              <w:rPr>
                <w:color w:val="404040" w:themeColor="text1" w:themeTint="BF"/>
              </w:rPr>
            </w:pPr>
            <w:r w:rsidRPr="006A1637">
              <w:rPr>
                <w:rFonts w:ascii="Arial Unicode MS" w:hAnsi="Arial Unicode MS"/>
                <w:b w:val="0"/>
                <w:bCs w:val="0"/>
                <w:color w:val="404040" w:themeColor="text1" w:themeTint="BF"/>
                <w:sz w:val="24"/>
                <w:szCs w:val="24"/>
                <w:u w:color="000000"/>
              </w:rPr>
              <w:t>◻</w:t>
            </w:r>
          </w:p>
        </w:tc>
        <w:tc>
          <w:tcPr>
            <w:tcW w:w="9501" w:type="dxa"/>
            <w:tcBorders>
              <w:top w:val="single" w:sz="8" w:space="0" w:color="B4AA7D"/>
              <w:left w:val="nil"/>
              <w:bottom w:val="single" w:sz="8" w:space="0" w:color="B4AA7D"/>
              <w:right w:val="nil"/>
            </w:tcBorders>
            <w:shd w:val="clear" w:color="auto" w:fill="F2F2F2" w:themeFill="background1" w:themeFillShade="F2"/>
            <w:tcMar>
              <w:top w:w="80" w:type="dxa"/>
              <w:left w:w="80" w:type="dxa"/>
              <w:bottom w:w="80" w:type="dxa"/>
              <w:right w:w="360" w:type="dxa"/>
            </w:tcMar>
          </w:tcPr>
          <w:p w:rsidR="00E3307B" w:rsidRPr="006A1637" w:rsidRDefault="009C24E7" w:rsidP="00E86536">
            <w:pPr>
              <w:pStyle w:val="Heading2"/>
              <w:keepNext w:val="0"/>
              <w:suppressAutoHyphens/>
              <w:spacing w:line="260" w:lineRule="exact"/>
              <w:ind w:right="274"/>
              <w:rPr>
                <w:color w:val="404040" w:themeColor="text1" w:themeTint="BF"/>
              </w:rPr>
            </w:pPr>
            <w:r w:rsidRPr="006A1637">
              <w:rPr>
                <w:rFonts w:ascii="Arial" w:hAnsi="Arial"/>
                <w:caps/>
                <w:color w:val="404040" w:themeColor="text1" w:themeTint="BF"/>
                <w:sz w:val="18"/>
                <w:szCs w:val="18"/>
                <w:u w:color="797979"/>
              </w:rPr>
              <w:t>Mockups</w:t>
            </w:r>
          </w:p>
          <w:p w:rsidR="00E3307B" w:rsidRPr="006A1637" w:rsidRDefault="009C24E7" w:rsidP="00E86536">
            <w:pPr>
              <w:pStyle w:val="Default"/>
              <w:numPr>
                <w:ilvl w:val="0"/>
                <w:numId w:val="7"/>
              </w:numPr>
              <w:suppressAutoHyphens/>
              <w:spacing w:line="260" w:lineRule="exact"/>
              <w:rPr>
                <w:rFonts w:ascii="Arial" w:hAnsi="Arial"/>
                <w:color w:val="404040" w:themeColor="text1" w:themeTint="BF"/>
                <w:sz w:val="18"/>
                <w:szCs w:val="18"/>
                <w:u w:color="797979"/>
              </w:rPr>
            </w:pPr>
            <w:r w:rsidRPr="006A1637">
              <w:rPr>
                <w:rFonts w:ascii="Arial" w:hAnsi="Arial"/>
                <w:color w:val="404040" w:themeColor="text1" w:themeTint="BF"/>
                <w:sz w:val="18"/>
                <w:szCs w:val="18"/>
                <w:u w:color="797979"/>
              </w:rPr>
              <w:t>If you want mockups, list them and coordinate with the specifier.</w:t>
            </w:r>
          </w:p>
          <w:p w:rsidR="00E3307B" w:rsidRPr="006A1637" w:rsidRDefault="009C24E7" w:rsidP="00E86536">
            <w:pPr>
              <w:pStyle w:val="Default"/>
              <w:numPr>
                <w:ilvl w:val="0"/>
                <w:numId w:val="7"/>
              </w:numPr>
              <w:suppressAutoHyphens/>
              <w:spacing w:line="260" w:lineRule="exact"/>
              <w:rPr>
                <w:rFonts w:ascii="Arial" w:hAnsi="Arial"/>
                <w:color w:val="404040" w:themeColor="text1" w:themeTint="BF"/>
                <w:sz w:val="18"/>
                <w:szCs w:val="18"/>
                <w:u w:color="797979"/>
              </w:rPr>
            </w:pPr>
            <w:r w:rsidRPr="006A1637">
              <w:rPr>
                <w:rFonts w:ascii="Arial" w:hAnsi="Arial"/>
                <w:color w:val="404040" w:themeColor="text1" w:themeTint="BF"/>
                <w:sz w:val="18"/>
                <w:szCs w:val="18"/>
                <w:u w:color="797979"/>
              </w:rPr>
              <w:t xml:space="preserve">Indicate on the Drawings where do you want the mockups (location and extent), when applicable.  </w:t>
            </w:r>
          </w:p>
        </w:tc>
      </w:tr>
      <w:tr w:rsidR="00E3307B" w:rsidRPr="006A1637" w:rsidTr="00E86536">
        <w:trPr>
          <w:trHeight w:val="1286"/>
        </w:trPr>
        <w:tc>
          <w:tcPr>
            <w:tcW w:w="578" w:type="dxa"/>
            <w:tcBorders>
              <w:top w:val="single" w:sz="8" w:space="0" w:color="B4AA7D"/>
              <w:left w:val="nil"/>
              <w:bottom w:val="single" w:sz="8" w:space="0" w:color="B4AA7D"/>
              <w:right w:val="nil"/>
            </w:tcBorders>
            <w:shd w:val="clear" w:color="auto" w:fill="auto"/>
            <w:tcMar>
              <w:top w:w="80" w:type="dxa"/>
              <w:left w:w="80" w:type="dxa"/>
              <w:bottom w:w="80" w:type="dxa"/>
              <w:right w:w="270" w:type="dxa"/>
            </w:tcMar>
          </w:tcPr>
          <w:p w:rsidR="00E3307B" w:rsidRPr="006A1637" w:rsidRDefault="009C24E7" w:rsidP="00E86536">
            <w:pPr>
              <w:pStyle w:val="Heading2"/>
              <w:keepNext w:val="0"/>
              <w:suppressAutoHyphens/>
              <w:spacing w:line="260" w:lineRule="exact"/>
              <w:ind w:right="274"/>
              <w:rPr>
                <w:color w:val="404040" w:themeColor="text1" w:themeTint="BF"/>
              </w:rPr>
            </w:pPr>
            <w:r w:rsidRPr="006A1637">
              <w:rPr>
                <w:rFonts w:ascii="Arial Unicode MS" w:hAnsi="Arial Unicode MS"/>
                <w:b w:val="0"/>
                <w:bCs w:val="0"/>
                <w:color w:val="404040" w:themeColor="text1" w:themeTint="BF"/>
                <w:sz w:val="24"/>
                <w:szCs w:val="24"/>
                <w:u w:color="000000"/>
              </w:rPr>
              <w:t>◻</w:t>
            </w:r>
          </w:p>
        </w:tc>
        <w:tc>
          <w:tcPr>
            <w:tcW w:w="9501" w:type="dxa"/>
            <w:tcBorders>
              <w:top w:val="single" w:sz="8" w:space="0" w:color="B4AA7D"/>
              <w:left w:val="nil"/>
              <w:bottom w:val="single" w:sz="8" w:space="0" w:color="B4AA7D"/>
              <w:right w:val="nil"/>
            </w:tcBorders>
            <w:shd w:val="clear" w:color="auto" w:fill="F2F2F2" w:themeFill="background1" w:themeFillShade="F2"/>
            <w:tcMar>
              <w:top w:w="80" w:type="dxa"/>
              <w:left w:w="80" w:type="dxa"/>
              <w:bottom w:w="80" w:type="dxa"/>
              <w:right w:w="360" w:type="dxa"/>
            </w:tcMar>
          </w:tcPr>
          <w:p w:rsidR="00E3307B" w:rsidRPr="006A1637" w:rsidRDefault="009C24E7" w:rsidP="00E86536">
            <w:pPr>
              <w:pStyle w:val="Heading2"/>
              <w:keepNext w:val="0"/>
              <w:suppressAutoHyphens/>
              <w:spacing w:line="260" w:lineRule="exact"/>
              <w:ind w:right="274"/>
              <w:rPr>
                <w:color w:val="404040" w:themeColor="text1" w:themeTint="BF"/>
              </w:rPr>
            </w:pPr>
            <w:r w:rsidRPr="006A1637">
              <w:rPr>
                <w:rFonts w:ascii="Arial" w:hAnsi="Arial"/>
                <w:caps/>
                <w:color w:val="404040" w:themeColor="text1" w:themeTint="BF"/>
                <w:sz w:val="18"/>
                <w:szCs w:val="18"/>
                <w:u w:color="797979"/>
              </w:rPr>
              <w:t xml:space="preserve">NO-NOs </w:t>
            </w:r>
          </w:p>
          <w:p w:rsidR="00E3307B" w:rsidRPr="006A1637" w:rsidRDefault="009C24E7" w:rsidP="00E86536">
            <w:pPr>
              <w:pStyle w:val="Default"/>
              <w:numPr>
                <w:ilvl w:val="0"/>
                <w:numId w:val="8"/>
              </w:numPr>
              <w:suppressAutoHyphens/>
              <w:spacing w:line="260" w:lineRule="exact"/>
              <w:rPr>
                <w:rFonts w:ascii="Arial" w:hAnsi="Arial"/>
                <w:color w:val="404040" w:themeColor="text1" w:themeTint="BF"/>
                <w:sz w:val="18"/>
                <w:szCs w:val="18"/>
                <w:u w:color="797979"/>
              </w:rPr>
            </w:pPr>
            <w:r w:rsidRPr="006A1637">
              <w:rPr>
                <w:rFonts w:ascii="Arial" w:hAnsi="Arial"/>
                <w:color w:val="404040" w:themeColor="text1" w:themeTint="BF"/>
                <w:sz w:val="18"/>
                <w:szCs w:val="18"/>
                <w:u w:color="797979"/>
              </w:rPr>
              <w:t>Do not describe wall finishes and other elevation information in the floor plans.</w:t>
            </w:r>
          </w:p>
          <w:p w:rsidR="00E3307B" w:rsidRPr="006A1637" w:rsidRDefault="009C24E7" w:rsidP="00E86536">
            <w:pPr>
              <w:pStyle w:val="Default"/>
              <w:numPr>
                <w:ilvl w:val="0"/>
                <w:numId w:val="8"/>
              </w:numPr>
              <w:suppressAutoHyphens/>
              <w:spacing w:line="260" w:lineRule="exact"/>
              <w:rPr>
                <w:rFonts w:ascii="Arial" w:hAnsi="Arial"/>
                <w:color w:val="404040" w:themeColor="text1" w:themeTint="BF"/>
                <w:sz w:val="18"/>
                <w:szCs w:val="18"/>
                <w:u w:color="797979"/>
              </w:rPr>
            </w:pPr>
            <w:r w:rsidRPr="006A1637">
              <w:rPr>
                <w:rFonts w:ascii="Arial" w:hAnsi="Arial"/>
                <w:color w:val="404040" w:themeColor="text1" w:themeTint="BF"/>
                <w:sz w:val="18"/>
                <w:szCs w:val="18"/>
                <w:u w:color="797979"/>
              </w:rPr>
              <w:t xml:space="preserve">Do not use periods in the abbreviations, (UON not U.O.N). </w:t>
            </w:r>
          </w:p>
          <w:p w:rsidR="00E3307B" w:rsidRPr="006A1637" w:rsidRDefault="009C24E7" w:rsidP="00E86536">
            <w:pPr>
              <w:pStyle w:val="Default"/>
              <w:numPr>
                <w:ilvl w:val="0"/>
                <w:numId w:val="8"/>
              </w:numPr>
              <w:suppressAutoHyphens/>
              <w:spacing w:line="260" w:lineRule="exact"/>
              <w:rPr>
                <w:rFonts w:ascii="Arial" w:hAnsi="Arial"/>
                <w:color w:val="404040" w:themeColor="text1" w:themeTint="BF"/>
                <w:sz w:val="18"/>
                <w:szCs w:val="18"/>
                <w:u w:color="797979"/>
              </w:rPr>
            </w:pPr>
            <w:r w:rsidRPr="006A1637">
              <w:rPr>
                <w:rFonts w:ascii="Arial" w:hAnsi="Arial"/>
                <w:b/>
                <w:bCs/>
                <w:color w:val="404040" w:themeColor="text1" w:themeTint="BF"/>
                <w:sz w:val="18"/>
                <w:szCs w:val="18"/>
                <w:u w:color="797979"/>
              </w:rPr>
              <w:t>DO NOT INCLUDE RATED ASSEMBLIES THAT DO NOT HAVE A UL NUMBER (or other number by any other testing agency).  NEVER DESIGN YOUR OWN</w:t>
            </w:r>
            <w:r w:rsidRPr="006A1637">
              <w:rPr>
                <w:rFonts w:ascii="Arial" w:hAnsi="Arial"/>
                <w:color w:val="404040" w:themeColor="text1" w:themeTint="BF"/>
                <w:sz w:val="18"/>
                <w:szCs w:val="18"/>
                <w:u w:color="797979"/>
              </w:rPr>
              <w:t>!</w:t>
            </w:r>
          </w:p>
        </w:tc>
      </w:tr>
    </w:tbl>
    <w:p w:rsidR="006462A1" w:rsidRPr="006A1637" w:rsidRDefault="006462A1" w:rsidP="00E86536">
      <w:pPr>
        <w:pStyle w:val="Heading"/>
        <w:widowControl w:val="0"/>
        <w:suppressAutoHyphens/>
        <w:spacing w:before="360" w:line="240" w:lineRule="auto"/>
        <w:ind w:left="130" w:hanging="130"/>
        <w:rPr>
          <w:rFonts w:ascii="Arial" w:eastAsia="Arial" w:hAnsi="Arial" w:cs="Arial"/>
          <w:color w:val="404040" w:themeColor="text1" w:themeTint="BF"/>
          <w:sz w:val="24"/>
          <w:szCs w:val="24"/>
          <w:lang w:val="en-US"/>
        </w:rPr>
      </w:pPr>
      <w:r w:rsidRPr="006A1637">
        <w:rPr>
          <w:rFonts w:ascii="Arial" w:hAnsi="Arial"/>
          <w:color w:val="404040" w:themeColor="text1" w:themeTint="BF"/>
          <w:sz w:val="40"/>
          <w:szCs w:val="40"/>
          <w:lang w:val="en-US"/>
        </w:rPr>
        <w:t xml:space="preserve">2 </w:t>
      </w:r>
      <w:r w:rsidRPr="006A1637">
        <w:rPr>
          <w:rFonts w:ascii="Arial" w:hAnsi="Arial"/>
          <w:color w:val="404040" w:themeColor="text1" w:themeTint="BF"/>
          <w:sz w:val="24"/>
          <w:szCs w:val="24"/>
          <w:lang w:val="en-US"/>
        </w:rPr>
        <w:t>COVER SHEET</w:t>
      </w:r>
    </w:p>
    <w:tbl>
      <w:tblPr>
        <w:tblW w:w="1007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E3E1"/>
        <w:tblLayout w:type="fixed"/>
        <w:tblLook w:val="04A0" w:firstRow="1" w:lastRow="0" w:firstColumn="1" w:lastColumn="0" w:noHBand="0" w:noVBand="1"/>
      </w:tblPr>
      <w:tblGrid>
        <w:gridCol w:w="578"/>
        <w:gridCol w:w="9501"/>
      </w:tblGrid>
      <w:tr w:rsidR="00E3307B" w:rsidRPr="006A1637" w:rsidTr="00E86536">
        <w:trPr>
          <w:trHeight w:val="526"/>
        </w:trPr>
        <w:tc>
          <w:tcPr>
            <w:tcW w:w="578" w:type="dxa"/>
            <w:tcBorders>
              <w:top w:val="single" w:sz="24" w:space="0" w:color="B4AA7D"/>
              <w:left w:val="nil"/>
              <w:bottom w:val="single" w:sz="8" w:space="0" w:color="B4AA7D"/>
              <w:right w:val="nil"/>
            </w:tcBorders>
            <w:shd w:val="clear" w:color="auto" w:fill="auto"/>
            <w:tcMar>
              <w:top w:w="80" w:type="dxa"/>
              <w:left w:w="80" w:type="dxa"/>
              <w:bottom w:w="80" w:type="dxa"/>
              <w:right w:w="270" w:type="dxa"/>
            </w:tcMar>
          </w:tcPr>
          <w:p w:rsidR="00E3307B" w:rsidRPr="006A1637" w:rsidRDefault="009C24E7" w:rsidP="00E86536">
            <w:pPr>
              <w:pStyle w:val="Heading2"/>
              <w:keepNext w:val="0"/>
              <w:suppressAutoHyphens/>
              <w:spacing w:line="260" w:lineRule="exact"/>
              <w:ind w:right="274"/>
              <w:rPr>
                <w:color w:val="404040" w:themeColor="text1" w:themeTint="BF"/>
              </w:rPr>
            </w:pPr>
            <w:r w:rsidRPr="006A1637">
              <w:rPr>
                <w:rFonts w:ascii="Arial Unicode MS" w:hAnsi="Arial Unicode MS"/>
                <w:b w:val="0"/>
                <w:bCs w:val="0"/>
                <w:color w:val="404040" w:themeColor="text1" w:themeTint="BF"/>
                <w:sz w:val="24"/>
                <w:szCs w:val="24"/>
                <w:u w:color="000000"/>
              </w:rPr>
              <w:t>◻</w:t>
            </w:r>
          </w:p>
        </w:tc>
        <w:tc>
          <w:tcPr>
            <w:tcW w:w="9501" w:type="dxa"/>
            <w:tcBorders>
              <w:top w:val="single" w:sz="24" w:space="0" w:color="B4AA7D"/>
              <w:left w:val="nil"/>
              <w:bottom w:val="single" w:sz="8" w:space="0" w:color="B4AA7D"/>
              <w:right w:val="nil"/>
            </w:tcBorders>
            <w:shd w:val="clear" w:color="auto" w:fill="F2F2F2" w:themeFill="background1" w:themeFillShade="F2"/>
            <w:tcMar>
              <w:top w:w="80" w:type="dxa"/>
              <w:left w:w="80" w:type="dxa"/>
              <w:bottom w:w="80" w:type="dxa"/>
              <w:right w:w="354" w:type="dxa"/>
            </w:tcMar>
          </w:tcPr>
          <w:p w:rsidR="00E3307B" w:rsidRPr="006A1637" w:rsidRDefault="009C24E7" w:rsidP="00E86536">
            <w:pPr>
              <w:pStyle w:val="Heading2"/>
              <w:keepNext w:val="0"/>
              <w:suppressAutoHyphens/>
              <w:spacing w:line="260" w:lineRule="exact"/>
              <w:ind w:right="274"/>
              <w:rPr>
                <w:color w:val="404040" w:themeColor="text1" w:themeTint="BF"/>
              </w:rPr>
            </w:pPr>
            <w:r w:rsidRPr="006A1637">
              <w:rPr>
                <w:rFonts w:ascii="Arial" w:hAnsi="Arial"/>
                <w:caps/>
                <w:color w:val="404040" w:themeColor="text1" w:themeTint="BF"/>
                <w:sz w:val="18"/>
                <w:szCs w:val="18"/>
                <w:u w:color="797979"/>
              </w:rPr>
              <w:t>COORDINATION WITH THE SET</w:t>
            </w:r>
          </w:p>
          <w:p w:rsidR="00E3307B" w:rsidRPr="006A1637" w:rsidRDefault="009C24E7" w:rsidP="00E86536">
            <w:pPr>
              <w:pStyle w:val="Default"/>
              <w:numPr>
                <w:ilvl w:val="0"/>
                <w:numId w:val="9"/>
              </w:numPr>
              <w:suppressAutoHyphens/>
              <w:spacing w:line="260" w:lineRule="exact"/>
              <w:rPr>
                <w:rFonts w:ascii="Arial" w:hAnsi="Arial"/>
                <w:color w:val="404040" w:themeColor="text1" w:themeTint="BF"/>
                <w:sz w:val="18"/>
                <w:szCs w:val="18"/>
                <w:u w:color="797979"/>
              </w:rPr>
            </w:pPr>
            <w:r w:rsidRPr="006A1637">
              <w:rPr>
                <w:rFonts w:ascii="Arial" w:hAnsi="Arial"/>
                <w:color w:val="404040" w:themeColor="text1" w:themeTint="BF"/>
                <w:sz w:val="18"/>
                <w:szCs w:val="18"/>
                <w:u w:color="797979"/>
              </w:rPr>
              <w:t>Coordinate abbreviations used in the set with list in Cover Sheet</w:t>
            </w:r>
          </w:p>
        </w:tc>
      </w:tr>
      <w:tr w:rsidR="00E3307B" w:rsidRPr="006A1637" w:rsidTr="00E86536">
        <w:trPr>
          <w:trHeight w:val="2846"/>
        </w:trPr>
        <w:tc>
          <w:tcPr>
            <w:tcW w:w="578" w:type="dxa"/>
            <w:tcBorders>
              <w:top w:val="single" w:sz="8" w:space="0" w:color="B4AA7D"/>
              <w:left w:val="nil"/>
              <w:bottom w:val="single" w:sz="8" w:space="0" w:color="B4AA7D"/>
              <w:right w:val="nil"/>
            </w:tcBorders>
            <w:shd w:val="clear" w:color="auto" w:fill="auto"/>
            <w:tcMar>
              <w:top w:w="80" w:type="dxa"/>
              <w:left w:w="80" w:type="dxa"/>
              <w:bottom w:w="80" w:type="dxa"/>
              <w:right w:w="270" w:type="dxa"/>
            </w:tcMar>
          </w:tcPr>
          <w:p w:rsidR="00E3307B" w:rsidRPr="006A1637" w:rsidRDefault="009C24E7" w:rsidP="00E86536">
            <w:pPr>
              <w:pStyle w:val="Heading2"/>
              <w:keepNext w:val="0"/>
              <w:suppressAutoHyphens/>
              <w:spacing w:line="260" w:lineRule="exact"/>
              <w:ind w:right="274"/>
              <w:rPr>
                <w:color w:val="404040" w:themeColor="text1" w:themeTint="BF"/>
              </w:rPr>
            </w:pPr>
            <w:r w:rsidRPr="006A1637">
              <w:rPr>
                <w:rFonts w:ascii="Arial Unicode MS" w:hAnsi="Arial Unicode MS"/>
                <w:b w:val="0"/>
                <w:bCs w:val="0"/>
                <w:color w:val="404040" w:themeColor="text1" w:themeTint="BF"/>
                <w:sz w:val="24"/>
                <w:szCs w:val="24"/>
                <w:u w:color="000000"/>
              </w:rPr>
              <w:t>◻</w:t>
            </w:r>
          </w:p>
        </w:tc>
        <w:tc>
          <w:tcPr>
            <w:tcW w:w="9501" w:type="dxa"/>
            <w:tcBorders>
              <w:top w:val="single" w:sz="8" w:space="0" w:color="B4AA7D"/>
              <w:left w:val="nil"/>
              <w:bottom w:val="single" w:sz="8" w:space="0" w:color="B4AA7D"/>
              <w:right w:val="nil"/>
            </w:tcBorders>
            <w:shd w:val="clear" w:color="auto" w:fill="F2F2F2" w:themeFill="background1" w:themeFillShade="F2"/>
            <w:tcMar>
              <w:top w:w="80" w:type="dxa"/>
              <w:left w:w="80" w:type="dxa"/>
              <w:bottom w:w="80" w:type="dxa"/>
              <w:right w:w="270" w:type="dxa"/>
            </w:tcMar>
          </w:tcPr>
          <w:p w:rsidR="00E3307B" w:rsidRPr="006A1637" w:rsidRDefault="009C24E7" w:rsidP="00E86536">
            <w:pPr>
              <w:pStyle w:val="Heading2"/>
              <w:keepNext w:val="0"/>
              <w:suppressAutoHyphens/>
              <w:spacing w:line="260" w:lineRule="exact"/>
              <w:ind w:right="274"/>
              <w:rPr>
                <w:color w:val="404040" w:themeColor="text1" w:themeTint="BF"/>
              </w:rPr>
            </w:pPr>
            <w:r w:rsidRPr="006A1637">
              <w:rPr>
                <w:rFonts w:ascii="Arial" w:hAnsi="Arial"/>
                <w:caps/>
                <w:color w:val="404040" w:themeColor="text1" w:themeTint="BF"/>
                <w:sz w:val="18"/>
                <w:szCs w:val="18"/>
                <w:u w:color="797979"/>
              </w:rPr>
              <w:t>CHECK THAT THIS IS INCLUDED:</w:t>
            </w:r>
          </w:p>
          <w:p w:rsidR="00E3307B" w:rsidRPr="006A1637" w:rsidRDefault="009C24E7" w:rsidP="00E86536">
            <w:pPr>
              <w:pStyle w:val="Default"/>
              <w:numPr>
                <w:ilvl w:val="0"/>
                <w:numId w:val="10"/>
              </w:numPr>
              <w:suppressAutoHyphens/>
              <w:spacing w:line="260" w:lineRule="exact"/>
              <w:rPr>
                <w:rFonts w:ascii="Arial" w:hAnsi="Arial"/>
                <w:color w:val="404040" w:themeColor="text1" w:themeTint="BF"/>
                <w:sz w:val="18"/>
                <w:szCs w:val="18"/>
                <w:u w:color="797979"/>
              </w:rPr>
            </w:pPr>
            <w:r w:rsidRPr="006A1637">
              <w:rPr>
                <w:rFonts w:ascii="Arial" w:hAnsi="Arial"/>
                <w:color w:val="404040" w:themeColor="text1" w:themeTint="BF"/>
                <w:sz w:val="18"/>
                <w:szCs w:val="18"/>
                <w:u w:color="797979"/>
              </w:rPr>
              <w:t>Abbreviations</w:t>
            </w:r>
          </w:p>
          <w:p w:rsidR="00E3307B" w:rsidRPr="006A1637" w:rsidRDefault="009C24E7" w:rsidP="00E86536">
            <w:pPr>
              <w:pStyle w:val="Default"/>
              <w:numPr>
                <w:ilvl w:val="0"/>
                <w:numId w:val="10"/>
              </w:numPr>
              <w:suppressAutoHyphens/>
              <w:spacing w:line="260" w:lineRule="exact"/>
              <w:rPr>
                <w:rFonts w:ascii="Arial" w:hAnsi="Arial"/>
                <w:color w:val="404040" w:themeColor="text1" w:themeTint="BF"/>
                <w:sz w:val="18"/>
                <w:szCs w:val="18"/>
                <w:u w:color="797979"/>
              </w:rPr>
            </w:pPr>
            <w:r w:rsidRPr="006A1637">
              <w:rPr>
                <w:rFonts w:ascii="Arial" w:hAnsi="Arial"/>
                <w:color w:val="404040" w:themeColor="text1" w:themeTint="BF"/>
                <w:sz w:val="18"/>
                <w:szCs w:val="18"/>
                <w:u w:color="797979"/>
              </w:rPr>
              <w:t>General notes – check that they are applicable to the project.</w:t>
            </w:r>
          </w:p>
          <w:p w:rsidR="00E3307B" w:rsidRPr="006A1637" w:rsidRDefault="009C24E7" w:rsidP="00E86536">
            <w:pPr>
              <w:pStyle w:val="Default"/>
              <w:numPr>
                <w:ilvl w:val="0"/>
                <w:numId w:val="10"/>
              </w:numPr>
              <w:suppressAutoHyphens/>
              <w:spacing w:line="260" w:lineRule="exact"/>
              <w:rPr>
                <w:rFonts w:ascii="Arial" w:hAnsi="Arial"/>
                <w:color w:val="404040" w:themeColor="text1" w:themeTint="BF"/>
                <w:sz w:val="18"/>
                <w:szCs w:val="18"/>
                <w:u w:color="797979"/>
              </w:rPr>
            </w:pPr>
            <w:r w:rsidRPr="006A1637">
              <w:rPr>
                <w:rFonts w:ascii="Arial" w:hAnsi="Arial"/>
                <w:color w:val="404040" w:themeColor="text1" w:themeTint="BF"/>
                <w:sz w:val="18"/>
                <w:szCs w:val="18"/>
                <w:u w:color="797979"/>
              </w:rPr>
              <w:t>Project name and address.</w:t>
            </w:r>
          </w:p>
          <w:p w:rsidR="00E3307B" w:rsidRPr="006A1637" w:rsidRDefault="009C24E7" w:rsidP="00E86536">
            <w:pPr>
              <w:pStyle w:val="Default"/>
              <w:numPr>
                <w:ilvl w:val="0"/>
                <w:numId w:val="10"/>
              </w:numPr>
              <w:suppressAutoHyphens/>
              <w:spacing w:line="260" w:lineRule="exact"/>
              <w:rPr>
                <w:rFonts w:ascii="Arial" w:hAnsi="Arial"/>
                <w:color w:val="404040" w:themeColor="text1" w:themeTint="BF"/>
                <w:sz w:val="18"/>
                <w:szCs w:val="18"/>
                <w:u w:color="797979"/>
              </w:rPr>
            </w:pPr>
            <w:r w:rsidRPr="006A1637">
              <w:rPr>
                <w:rFonts w:ascii="Arial" w:hAnsi="Arial"/>
                <w:color w:val="404040" w:themeColor="text1" w:themeTint="BF"/>
                <w:sz w:val="18"/>
                <w:szCs w:val="18"/>
                <w:u w:color="797979"/>
              </w:rPr>
              <w:t>Title 24 notes.</w:t>
            </w:r>
          </w:p>
          <w:p w:rsidR="00E3307B" w:rsidRPr="006A1637" w:rsidRDefault="009C24E7" w:rsidP="00E86536">
            <w:pPr>
              <w:pStyle w:val="Default"/>
              <w:numPr>
                <w:ilvl w:val="0"/>
                <w:numId w:val="10"/>
              </w:numPr>
              <w:suppressAutoHyphens/>
              <w:spacing w:line="260" w:lineRule="exact"/>
              <w:rPr>
                <w:rFonts w:ascii="Arial" w:hAnsi="Arial"/>
                <w:color w:val="404040" w:themeColor="text1" w:themeTint="BF"/>
                <w:sz w:val="18"/>
                <w:szCs w:val="18"/>
                <w:u w:color="797979"/>
              </w:rPr>
            </w:pPr>
            <w:r w:rsidRPr="006A1637">
              <w:rPr>
                <w:rFonts w:ascii="Arial" w:hAnsi="Arial"/>
                <w:color w:val="404040" w:themeColor="text1" w:themeTint="BF"/>
                <w:sz w:val="18"/>
                <w:szCs w:val="18"/>
                <w:u w:color="797979"/>
              </w:rPr>
              <w:t>Drawing List.</w:t>
            </w:r>
          </w:p>
          <w:p w:rsidR="00E3307B" w:rsidRPr="006A1637" w:rsidRDefault="009C24E7" w:rsidP="00E86536">
            <w:pPr>
              <w:pStyle w:val="Default"/>
              <w:numPr>
                <w:ilvl w:val="0"/>
                <w:numId w:val="10"/>
              </w:numPr>
              <w:suppressAutoHyphens/>
              <w:spacing w:line="260" w:lineRule="exact"/>
              <w:rPr>
                <w:rFonts w:ascii="Arial" w:hAnsi="Arial"/>
                <w:color w:val="404040" w:themeColor="text1" w:themeTint="BF"/>
                <w:sz w:val="18"/>
                <w:szCs w:val="18"/>
                <w:u w:color="797979"/>
              </w:rPr>
            </w:pPr>
            <w:r w:rsidRPr="006A1637">
              <w:rPr>
                <w:rFonts w:ascii="Arial" w:hAnsi="Arial"/>
                <w:color w:val="404040" w:themeColor="text1" w:themeTint="BF"/>
                <w:sz w:val="18"/>
                <w:szCs w:val="18"/>
                <w:u w:color="797979"/>
              </w:rPr>
              <w:t>Project Directory.</w:t>
            </w:r>
          </w:p>
          <w:p w:rsidR="00E3307B" w:rsidRPr="006A1637" w:rsidRDefault="009C24E7" w:rsidP="00E86536">
            <w:pPr>
              <w:pStyle w:val="Default"/>
              <w:numPr>
                <w:ilvl w:val="0"/>
                <w:numId w:val="10"/>
              </w:numPr>
              <w:suppressAutoHyphens/>
              <w:spacing w:line="260" w:lineRule="exact"/>
              <w:rPr>
                <w:rFonts w:ascii="Arial" w:hAnsi="Arial"/>
                <w:color w:val="404040" w:themeColor="text1" w:themeTint="BF"/>
                <w:sz w:val="18"/>
                <w:szCs w:val="18"/>
                <w:u w:color="797979"/>
              </w:rPr>
            </w:pPr>
            <w:r w:rsidRPr="006A1637">
              <w:rPr>
                <w:rFonts w:ascii="Arial" w:hAnsi="Arial"/>
                <w:color w:val="404040" w:themeColor="text1" w:themeTint="BF"/>
                <w:sz w:val="18"/>
                <w:szCs w:val="18"/>
                <w:u w:color="797979"/>
              </w:rPr>
              <w:t>Vicinity Map.</w:t>
            </w:r>
          </w:p>
          <w:p w:rsidR="00E3307B" w:rsidRPr="006A1637" w:rsidRDefault="009C24E7" w:rsidP="00E86536">
            <w:pPr>
              <w:pStyle w:val="Default"/>
              <w:numPr>
                <w:ilvl w:val="0"/>
                <w:numId w:val="10"/>
              </w:numPr>
              <w:suppressAutoHyphens/>
              <w:spacing w:line="260" w:lineRule="exact"/>
              <w:rPr>
                <w:rFonts w:ascii="Arial" w:hAnsi="Arial"/>
                <w:color w:val="404040" w:themeColor="text1" w:themeTint="BF"/>
                <w:sz w:val="18"/>
                <w:szCs w:val="18"/>
                <w:u w:color="797979"/>
              </w:rPr>
            </w:pPr>
            <w:r w:rsidRPr="006A1637">
              <w:rPr>
                <w:rFonts w:ascii="Arial" w:hAnsi="Arial"/>
                <w:color w:val="404040" w:themeColor="text1" w:themeTint="BF"/>
                <w:sz w:val="18"/>
                <w:szCs w:val="18"/>
              </w:rPr>
              <w:t xml:space="preserve">Project Information and </w:t>
            </w:r>
            <w:r w:rsidRPr="006A1637">
              <w:rPr>
                <w:rFonts w:ascii="Arial" w:hAnsi="Arial"/>
                <w:color w:val="404040" w:themeColor="text1" w:themeTint="BF"/>
                <w:sz w:val="18"/>
                <w:szCs w:val="18"/>
                <w:u w:color="797979"/>
              </w:rPr>
              <w:t>code data.</w:t>
            </w:r>
          </w:p>
          <w:p w:rsidR="00E3307B" w:rsidRPr="006A1637" w:rsidRDefault="009C24E7" w:rsidP="00E86536">
            <w:pPr>
              <w:pStyle w:val="Default"/>
              <w:numPr>
                <w:ilvl w:val="0"/>
                <w:numId w:val="10"/>
              </w:numPr>
              <w:suppressAutoHyphens/>
              <w:spacing w:line="260" w:lineRule="exact"/>
              <w:rPr>
                <w:rFonts w:ascii="Arial" w:hAnsi="Arial"/>
                <w:color w:val="404040" w:themeColor="text1" w:themeTint="BF"/>
                <w:sz w:val="18"/>
                <w:szCs w:val="18"/>
                <w:u w:color="797979"/>
              </w:rPr>
            </w:pPr>
            <w:r w:rsidRPr="006A1637">
              <w:rPr>
                <w:rFonts w:ascii="Arial" w:hAnsi="Arial"/>
                <w:color w:val="404040" w:themeColor="text1" w:themeTint="BF"/>
                <w:sz w:val="18"/>
                <w:szCs w:val="18"/>
                <w:u w:color="797979"/>
              </w:rPr>
              <w:t xml:space="preserve">Separate permits and deferred submittals. </w:t>
            </w:r>
          </w:p>
          <w:p w:rsidR="00E3307B" w:rsidRPr="006A1637" w:rsidRDefault="009C24E7" w:rsidP="00E86536">
            <w:pPr>
              <w:pStyle w:val="Default"/>
              <w:numPr>
                <w:ilvl w:val="0"/>
                <w:numId w:val="10"/>
              </w:numPr>
              <w:suppressAutoHyphens/>
              <w:spacing w:line="260" w:lineRule="exact"/>
              <w:rPr>
                <w:rFonts w:ascii="Arial" w:hAnsi="Arial"/>
                <w:color w:val="404040" w:themeColor="text1" w:themeTint="BF"/>
                <w:sz w:val="18"/>
                <w:szCs w:val="18"/>
                <w:u w:color="797979"/>
              </w:rPr>
            </w:pPr>
            <w:r w:rsidRPr="006A1637">
              <w:rPr>
                <w:rFonts w:ascii="Arial" w:hAnsi="Arial"/>
                <w:color w:val="404040" w:themeColor="text1" w:themeTint="BF"/>
                <w:sz w:val="18"/>
                <w:szCs w:val="18"/>
              </w:rPr>
              <w:t xml:space="preserve">Project Legend - </w:t>
            </w:r>
            <w:r w:rsidRPr="006A1637">
              <w:rPr>
                <w:rFonts w:ascii="Arial" w:hAnsi="Arial"/>
                <w:color w:val="404040" w:themeColor="text1" w:themeTint="BF"/>
                <w:sz w:val="18"/>
                <w:szCs w:val="18"/>
                <w:u w:color="797979"/>
              </w:rPr>
              <w:t>Graphic symbols used on the project</w:t>
            </w:r>
          </w:p>
        </w:tc>
      </w:tr>
    </w:tbl>
    <w:p w:rsidR="006462A1" w:rsidRPr="006A1637" w:rsidRDefault="006462A1" w:rsidP="00E86536">
      <w:pPr>
        <w:pStyle w:val="Heading"/>
        <w:widowControl w:val="0"/>
        <w:suppressAutoHyphens/>
        <w:spacing w:before="360" w:line="240" w:lineRule="auto"/>
        <w:ind w:left="130" w:hanging="130"/>
        <w:rPr>
          <w:rFonts w:ascii="Arial" w:eastAsia="Arial" w:hAnsi="Arial" w:cs="Arial"/>
          <w:color w:val="404040" w:themeColor="text1" w:themeTint="BF"/>
          <w:sz w:val="24"/>
          <w:szCs w:val="24"/>
          <w:lang w:val="en-US"/>
        </w:rPr>
      </w:pPr>
      <w:r w:rsidRPr="006A1637">
        <w:rPr>
          <w:rFonts w:ascii="Arial" w:hAnsi="Arial"/>
          <w:color w:val="404040" w:themeColor="text1" w:themeTint="BF"/>
          <w:sz w:val="40"/>
          <w:szCs w:val="40"/>
          <w:lang w:val="en-US"/>
        </w:rPr>
        <w:t xml:space="preserve">3 </w:t>
      </w:r>
      <w:r w:rsidRPr="006A1637">
        <w:rPr>
          <w:rFonts w:ascii="Arial" w:hAnsi="Arial"/>
          <w:color w:val="404040" w:themeColor="text1" w:themeTint="BF"/>
          <w:sz w:val="24"/>
          <w:szCs w:val="24"/>
          <w:lang w:val="en-US"/>
        </w:rPr>
        <w:t xml:space="preserve">EXITING AND CODE ANALYSIS PLAN </w:t>
      </w:r>
      <w:r w:rsidRPr="006A1637">
        <w:rPr>
          <w:rFonts w:ascii="Arial" w:hAnsi="Arial"/>
          <w:color w:val="404040" w:themeColor="text1" w:themeTint="BF"/>
          <w:sz w:val="18"/>
          <w:szCs w:val="18"/>
          <w:lang w:val="en-US"/>
        </w:rPr>
        <w:t>(ONE OR MORE SHEETS)</w:t>
      </w:r>
    </w:p>
    <w:tbl>
      <w:tblPr>
        <w:tblW w:w="1008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E3E1"/>
        <w:tblLayout w:type="fixed"/>
        <w:tblLook w:val="04A0" w:firstRow="1" w:lastRow="0" w:firstColumn="1" w:lastColumn="0" w:noHBand="0" w:noVBand="1"/>
      </w:tblPr>
      <w:tblGrid>
        <w:gridCol w:w="578"/>
        <w:gridCol w:w="9502"/>
      </w:tblGrid>
      <w:tr w:rsidR="00E3307B" w:rsidRPr="006A1637" w:rsidTr="00E86536">
        <w:trPr>
          <w:trHeight w:val="1326"/>
        </w:trPr>
        <w:tc>
          <w:tcPr>
            <w:tcW w:w="578" w:type="dxa"/>
            <w:tcBorders>
              <w:top w:val="single" w:sz="24" w:space="0" w:color="B4AA7D"/>
              <w:left w:val="nil"/>
              <w:bottom w:val="single" w:sz="8" w:space="0" w:color="B4AA7D"/>
              <w:right w:val="nil"/>
            </w:tcBorders>
            <w:shd w:val="clear" w:color="auto" w:fill="auto"/>
            <w:tcMar>
              <w:top w:w="80" w:type="dxa"/>
              <w:left w:w="80" w:type="dxa"/>
              <w:bottom w:w="80" w:type="dxa"/>
              <w:right w:w="270" w:type="dxa"/>
            </w:tcMar>
          </w:tcPr>
          <w:p w:rsidR="00E3307B" w:rsidRPr="006A1637" w:rsidRDefault="009C24E7" w:rsidP="00E86536">
            <w:pPr>
              <w:pStyle w:val="Heading2"/>
              <w:keepNext w:val="0"/>
              <w:suppressAutoHyphens/>
              <w:spacing w:line="260" w:lineRule="exact"/>
              <w:ind w:right="274"/>
              <w:rPr>
                <w:color w:val="404040" w:themeColor="text1" w:themeTint="BF"/>
              </w:rPr>
            </w:pPr>
            <w:r w:rsidRPr="006A1637">
              <w:rPr>
                <w:rFonts w:ascii="Arial Unicode MS" w:hAnsi="Arial Unicode MS"/>
                <w:b w:val="0"/>
                <w:bCs w:val="0"/>
                <w:color w:val="404040" w:themeColor="text1" w:themeTint="BF"/>
                <w:sz w:val="24"/>
                <w:szCs w:val="24"/>
                <w:u w:color="000000"/>
              </w:rPr>
              <w:lastRenderedPageBreak/>
              <w:t>◻</w:t>
            </w:r>
          </w:p>
        </w:tc>
        <w:tc>
          <w:tcPr>
            <w:tcW w:w="9502" w:type="dxa"/>
            <w:tcBorders>
              <w:top w:val="single" w:sz="24" w:space="0" w:color="B4AA7D"/>
              <w:left w:val="nil"/>
              <w:bottom w:val="single" w:sz="8" w:space="0" w:color="B4AA7D"/>
              <w:right w:val="nil"/>
            </w:tcBorders>
            <w:shd w:val="clear" w:color="auto" w:fill="F2F2F2" w:themeFill="background1" w:themeFillShade="F2"/>
            <w:tcMar>
              <w:top w:w="80" w:type="dxa"/>
              <w:left w:w="80" w:type="dxa"/>
              <w:bottom w:w="80" w:type="dxa"/>
              <w:right w:w="270" w:type="dxa"/>
            </w:tcMar>
          </w:tcPr>
          <w:p w:rsidR="00E3307B" w:rsidRPr="006A1637" w:rsidRDefault="009C24E7" w:rsidP="00E86536">
            <w:pPr>
              <w:pStyle w:val="Default"/>
              <w:numPr>
                <w:ilvl w:val="0"/>
                <w:numId w:val="11"/>
              </w:numPr>
              <w:suppressAutoHyphens/>
              <w:spacing w:line="260" w:lineRule="exact"/>
              <w:rPr>
                <w:rFonts w:ascii="Arial" w:hAnsi="Arial"/>
                <w:color w:val="404040" w:themeColor="text1" w:themeTint="BF"/>
                <w:sz w:val="18"/>
                <w:szCs w:val="18"/>
                <w:u w:color="797979"/>
              </w:rPr>
            </w:pPr>
            <w:r w:rsidRPr="006A1637">
              <w:rPr>
                <w:rFonts w:ascii="Arial" w:hAnsi="Arial"/>
                <w:color w:val="404040" w:themeColor="text1" w:themeTint="BF"/>
                <w:sz w:val="18"/>
                <w:szCs w:val="18"/>
                <w:u w:color="797979"/>
              </w:rPr>
              <w:t xml:space="preserve">Code </w:t>
            </w:r>
            <w:proofErr w:type="gramStart"/>
            <w:r w:rsidRPr="006A1637">
              <w:rPr>
                <w:rFonts w:ascii="Arial" w:hAnsi="Arial"/>
                <w:color w:val="404040" w:themeColor="text1" w:themeTint="BF"/>
                <w:sz w:val="18"/>
                <w:szCs w:val="18"/>
                <w:u w:color="797979"/>
              </w:rPr>
              <w:t>analysis  and</w:t>
            </w:r>
            <w:proofErr w:type="gramEnd"/>
            <w:r w:rsidRPr="006A1637">
              <w:rPr>
                <w:rFonts w:ascii="Arial" w:hAnsi="Arial"/>
                <w:color w:val="404040" w:themeColor="text1" w:themeTint="BF"/>
                <w:sz w:val="18"/>
                <w:szCs w:val="18"/>
                <w:u w:color="797979"/>
              </w:rPr>
              <w:t xml:space="preserve"> calculations.</w:t>
            </w:r>
          </w:p>
          <w:p w:rsidR="00E3307B" w:rsidRPr="006A1637" w:rsidRDefault="009C24E7" w:rsidP="00E86536">
            <w:pPr>
              <w:pStyle w:val="Default"/>
              <w:numPr>
                <w:ilvl w:val="0"/>
                <w:numId w:val="11"/>
              </w:numPr>
              <w:suppressAutoHyphens/>
              <w:spacing w:line="260" w:lineRule="exact"/>
              <w:rPr>
                <w:rFonts w:ascii="Arial" w:hAnsi="Arial"/>
                <w:color w:val="404040" w:themeColor="text1" w:themeTint="BF"/>
                <w:sz w:val="18"/>
                <w:szCs w:val="18"/>
                <w:u w:color="797979"/>
              </w:rPr>
            </w:pPr>
            <w:r w:rsidRPr="006A1637">
              <w:rPr>
                <w:rFonts w:ascii="Arial" w:hAnsi="Arial"/>
                <w:color w:val="404040" w:themeColor="text1" w:themeTint="BF"/>
                <w:sz w:val="18"/>
                <w:szCs w:val="18"/>
                <w:u w:color="797979"/>
              </w:rPr>
              <w:t>Calculations (Exiting and Number of Plumbing Fixtures requirements).</w:t>
            </w:r>
          </w:p>
          <w:p w:rsidR="00E3307B" w:rsidRPr="006A1637" w:rsidRDefault="009C24E7" w:rsidP="00E86536">
            <w:pPr>
              <w:pStyle w:val="Default"/>
              <w:numPr>
                <w:ilvl w:val="0"/>
                <w:numId w:val="11"/>
              </w:numPr>
              <w:suppressAutoHyphens/>
              <w:spacing w:line="260" w:lineRule="exact"/>
              <w:rPr>
                <w:rFonts w:ascii="Arial" w:hAnsi="Arial"/>
                <w:color w:val="404040" w:themeColor="text1" w:themeTint="BF"/>
                <w:sz w:val="18"/>
                <w:szCs w:val="18"/>
                <w:u w:color="797979"/>
              </w:rPr>
            </w:pPr>
            <w:proofErr w:type="spellStart"/>
            <w:r w:rsidRPr="006A1637">
              <w:rPr>
                <w:rFonts w:ascii="Arial" w:hAnsi="Arial"/>
                <w:color w:val="404040" w:themeColor="text1" w:themeTint="BF"/>
                <w:sz w:val="18"/>
                <w:szCs w:val="18"/>
                <w:u w:color="797979"/>
              </w:rPr>
              <w:t>CALGreen</w:t>
            </w:r>
            <w:proofErr w:type="spellEnd"/>
            <w:r w:rsidRPr="006A1637">
              <w:rPr>
                <w:rFonts w:ascii="Arial" w:hAnsi="Arial"/>
                <w:color w:val="404040" w:themeColor="text1" w:themeTint="BF"/>
                <w:sz w:val="18"/>
                <w:szCs w:val="18"/>
                <w:u w:color="797979"/>
              </w:rPr>
              <w:t xml:space="preserve"> Checklist</w:t>
            </w:r>
            <w:r w:rsidRPr="006A1637">
              <w:rPr>
                <w:rFonts w:ascii="Arial" w:hAnsi="Arial"/>
                <w:color w:val="404040" w:themeColor="text1" w:themeTint="BF"/>
                <w:sz w:val="18"/>
                <w:szCs w:val="18"/>
              </w:rPr>
              <w:t>.</w:t>
            </w:r>
          </w:p>
          <w:p w:rsidR="00E3307B" w:rsidRPr="006A1637" w:rsidRDefault="009C24E7" w:rsidP="00E86536">
            <w:pPr>
              <w:pStyle w:val="Default"/>
              <w:numPr>
                <w:ilvl w:val="0"/>
                <w:numId w:val="11"/>
              </w:numPr>
              <w:suppressAutoHyphens/>
              <w:spacing w:line="260" w:lineRule="exact"/>
              <w:rPr>
                <w:rFonts w:ascii="Arial" w:hAnsi="Arial"/>
                <w:color w:val="404040" w:themeColor="text1" w:themeTint="BF"/>
                <w:sz w:val="18"/>
                <w:szCs w:val="18"/>
                <w:u w:color="797979"/>
              </w:rPr>
            </w:pPr>
            <w:r w:rsidRPr="006A1637">
              <w:rPr>
                <w:rFonts w:ascii="Arial" w:hAnsi="Arial"/>
                <w:color w:val="404040" w:themeColor="text1" w:themeTint="BF"/>
                <w:sz w:val="18"/>
                <w:szCs w:val="18"/>
                <w:u w:color="797979"/>
              </w:rPr>
              <w:t>ADA/ Accessibility Path of Travel Layouts.</w:t>
            </w:r>
          </w:p>
          <w:p w:rsidR="00E3307B" w:rsidRPr="006A1637" w:rsidRDefault="009C24E7" w:rsidP="00E86536">
            <w:pPr>
              <w:pStyle w:val="Default"/>
              <w:numPr>
                <w:ilvl w:val="0"/>
                <w:numId w:val="11"/>
              </w:numPr>
              <w:suppressAutoHyphens/>
              <w:spacing w:line="260" w:lineRule="exact"/>
              <w:rPr>
                <w:rFonts w:ascii="Arial" w:hAnsi="Arial"/>
                <w:color w:val="404040" w:themeColor="text1" w:themeTint="BF"/>
                <w:sz w:val="18"/>
                <w:szCs w:val="18"/>
                <w:u w:color="797979"/>
              </w:rPr>
            </w:pPr>
            <w:r w:rsidRPr="006A1637">
              <w:rPr>
                <w:rFonts w:ascii="Arial" w:hAnsi="Arial"/>
                <w:color w:val="404040" w:themeColor="text1" w:themeTint="BF"/>
                <w:sz w:val="18"/>
                <w:szCs w:val="18"/>
                <w:u w:color="797979"/>
              </w:rPr>
              <w:t>Compliance Statements if required by the local Authority Having Jurisdiction.</w:t>
            </w:r>
          </w:p>
        </w:tc>
      </w:tr>
    </w:tbl>
    <w:p w:rsidR="006462A1" w:rsidRPr="006A1637" w:rsidRDefault="006462A1" w:rsidP="00E86536">
      <w:pPr>
        <w:pStyle w:val="Heading"/>
        <w:widowControl w:val="0"/>
        <w:suppressAutoHyphens/>
        <w:spacing w:before="360" w:line="240" w:lineRule="auto"/>
        <w:ind w:left="130" w:hanging="130"/>
        <w:rPr>
          <w:rFonts w:ascii="Arial" w:eastAsia="Arial" w:hAnsi="Arial" w:cs="Arial"/>
          <w:color w:val="404040" w:themeColor="text1" w:themeTint="BF"/>
          <w:sz w:val="24"/>
          <w:szCs w:val="24"/>
          <w:lang w:val="en-US"/>
        </w:rPr>
      </w:pPr>
      <w:r w:rsidRPr="006A1637">
        <w:rPr>
          <w:rFonts w:ascii="Arial" w:hAnsi="Arial"/>
          <w:color w:val="404040" w:themeColor="text1" w:themeTint="BF"/>
          <w:sz w:val="40"/>
          <w:szCs w:val="40"/>
          <w:lang w:val="en-US"/>
        </w:rPr>
        <w:t xml:space="preserve">4 </w:t>
      </w:r>
      <w:r w:rsidRPr="006A1637">
        <w:rPr>
          <w:rFonts w:ascii="Arial" w:hAnsi="Arial"/>
          <w:color w:val="404040" w:themeColor="text1" w:themeTint="BF"/>
          <w:sz w:val="24"/>
          <w:szCs w:val="24"/>
          <w:lang w:val="en-US"/>
        </w:rPr>
        <w:t>ACCESSIBILITY and EXITING DETAILS</w:t>
      </w:r>
    </w:p>
    <w:tbl>
      <w:tblPr>
        <w:tblW w:w="1008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E3E1"/>
        <w:tblLayout w:type="fixed"/>
        <w:tblLook w:val="04A0" w:firstRow="1" w:lastRow="0" w:firstColumn="1" w:lastColumn="0" w:noHBand="0" w:noVBand="1"/>
      </w:tblPr>
      <w:tblGrid>
        <w:gridCol w:w="578"/>
        <w:gridCol w:w="9502"/>
      </w:tblGrid>
      <w:tr w:rsidR="00E3307B" w:rsidRPr="006A1637" w:rsidTr="00E86536">
        <w:trPr>
          <w:trHeight w:val="2086"/>
        </w:trPr>
        <w:tc>
          <w:tcPr>
            <w:tcW w:w="578" w:type="dxa"/>
            <w:tcBorders>
              <w:top w:val="single" w:sz="24" w:space="0" w:color="B4AA7D"/>
              <w:left w:val="nil"/>
              <w:bottom w:val="single" w:sz="8" w:space="0" w:color="B4AA7D"/>
              <w:right w:val="nil"/>
            </w:tcBorders>
            <w:shd w:val="clear" w:color="auto" w:fill="auto"/>
            <w:tcMar>
              <w:top w:w="80" w:type="dxa"/>
              <w:left w:w="80" w:type="dxa"/>
              <w:bottom w:w="80" w:type="dxa"/>
              <w:right w:w="270" w:type="dxa"/>
            </w:tcMar>
          </w:tcPr>
          <w:p w:rsidR="00E3307B" w:rsidRPr="006A1637" w:rsidRDefault="009C24E7" w:rsidP="00E86536">
            <w:pPr>
              <w:pStyle w:val="Heading2"/>
              <w:keepNext w:val="0"/>
              <w:suppressAutoHyphens/>
              <w:spacing w:line="260" w:lineRule="exact"/>
              <w:ind w:right="274"/>
              <w:rPr>
                <w:color w:val="404040" w:themeColor="text1" w:themeTint="BF"/>
              </w:rPr>
            </w:pPr>
            <w:r w:rsidRPr="006A1637">
              <w:rPr>
                <w:rFonts w:ascii="Arial Unicode MS" w:hAnsi="Arial Unicode MS"/>
                <w:b w:val="0"/>
                <w:bCs w:val="0"/>
                <w:color w:val="404040" w:themeColor="text1" w:themeTint="BF"/>
                <w:sz w:val="24"/>
                <w:szCs w:val="24"/>
                <w:u w:color="000000"/>
              </w:rPr>
              <w:t>◻</w:t>
            </w:r>
          </w:p>
        </w:tc>
        <w:tc>
          <w:tcPr>
            <w:tcW w:w="9502" w:type="dxa"/>
            <w:tcBorders>
              <w:top w:val="single" w:sz="24" w:space="0" w:color="B4AA7D"/>
              <w:left w:val="nil"/>
              <w:bottom w:val="single" w:sz="8" w:space="0" w:color="B4AA7D"/>
              <w:right w:val="nil"/>
            </w:tcBorders>
            <w:shd w:val="clear" w:color="auto" w:fill="F2F2F2" w:themeFill="background1" w:themeFillShade="F2"/>
            <w:tcMar>
              <w:top w:w="80" w:type="dxa"/>
              <w:left w:w="80" w:type="dxa"/>
              <w:bottom w:w="80" w:type="dxa"/>
              <w:right w:w="270" w:type="dxa"/>
            </w:tcMar>
          </w:tcPr>
          <w:p w:rsidR="00E3307B" w:rsidRPr="006A1637" w:rsidRDefault="009C24E7" w:rsidP="00E86536">
            <w:pPr>
              <w:pStyle w:val="Heading2"/>
              <w:keepNext w:val="0"/>
              <w:suppressAutoHyphens/>
              <w:spacing w:line="260" w:lineRule="exact"/>
              <w:ind w:right="274"/>
              <w:rPr>
                <w:color w:val="404040" w:themeColor="text1" w:themeTint="BF"/>
              </w:rPr>
            </w:pPr>
            <w:r w:rsidRPr="006A1637">
              <w:rPr>
                <w:rFonts w:ascii="Arial" w:hAnsi="Arial"/>
                <w:caps/>
                <w:color w:val="404040" w:themeColor="text1" w:themeTint="BF"/>
                <w:sz w:val="18"/>
                <w:szCs w:val="18"/>
                <w:u w:color="797979"/>
              </w:rPr>
              <w:t>ACCESSIBILITY</w:t>
            </w:r>
          </w:p>
          <w:p w:rsidR="00E3307B" w:rsidRPr="006A1637" w:rsidRDefault="009C24E7" w:rsidP="00E86536">
            <w:pPr>
              <w:pStyle w:val="Default"/>
              <w:numPr>
                <w:ilvl w:val="1"/>
                <w:numId w:val="12"/>
              </w:numPr>
              <w:suppressAutoHyphens/>
              <w:spacing w:line="260" w:lineRule="exact"/>
              <w:rPr>
                <w:rFonts w:ascii="Arial" w:hAnsi="Arial"/>
                <w:color w:val="404040" w:themeColor="text1" w:themeTint="BF"/>
                <w:sz w:val="18"/>
                <w:szCs w:val="18"/>
                <w:u w:color="797979"/>
              </w:rPr>
            </w:pPr>
            <w:r w:rsidRPr="006A1637">
              <w:rPr>
                <w:rFonts w:ascii="Arial" w:hAnsi="Arial"/>
                <w:color w:val="404040" w:themeColor="text1" w:themeTint="BF"/>
                <w:sz w:val="18"/>
                <w:szCs w:val="18"/>
                <w:u w:color="797979"/>
              </w:rPr>
              <w:t>Accessibility Standard Details (maneuvering clearances, signage, etc.)</w:t>
            </w:r>
          </w:p>
          <w:p w:rsidR="00E3307B" w:rsidRPr="006A1637" w:rsidRDefault="009C24E7" w:rsidP="00E86536">
            <w:pPr>
              <w:pStyle w:val="Default"/>
              <w:numPr>
                <w:ilvl w:val="1"/>
                <w:numId w:val="12"/>
              </w:numPr>
              <w:suppressAutoHyphens/>
              <w:spacing w:line="260" w:lineRule="exact"/>
              <w:rPr>
                <w:rFonts w:ascii="Arial" w:hAnsi="Arial"/>
                <w:color w:val="404040" w:themeColor="text1" w:themeTint="BF"/>
                <w:sz w:val="18"/>
                <w:szCs w:val="18"/>
                <w:u w:color="797979"/>
              </w:rPr>
            </w:pPr>
            <w:r w:rsidRPr="006A1637">
              <w:rPr>
                <w:rFonts w:ascii="Arial" w:hAnsi="Arial"/>
                <w:color w:val="404040" w:themeColor="text1" w:themeTint="BF"/>
                <w:sz w:val="18"/>
                <w:szCs w:val="18"/>
                <w:u w:color="797979"/>
              </w:rPr>
              <w:t>Door and wall accessible toilet signs as applicable to the Project.</w:t>
            </w:r>
          </w:p>
          <w:p w:rsidR="00E3307B" w:rsidRPr="006A1637" w:rsidRDefault="009C24E7" w:rsidP="00E86536">
            <w:pPr>
              <w:pStyle w:val="Default"/>
              <w:numPr>
                <w:ilvl w:val="1"/>
                <w:numId w:val="12"/>
              </w:numPr>
              <w:suppressAutoHyphens/>
              <w:spacing w:line="260" w:lineRule="exact"/>
              <w:rPr>
                <w:rFonts w:ascii="Arial" w:hAnsi="Arial"/>
                <w:color w:val="404040" w:themeColor="text1" w:themeTint="BF"/>
                <w:sz w:val="18"/>
                <w:szCs w:val="18"/>
                <w:u w:color="797979"/>
              </w:rPr>
            </w:pPr>
            <w:r w:rsidRPr="006A1637">
              <w:rPr>
                <w:rFonts w:ascii="Arial" w:hAnsi="Arial"/>
                <w:color w:val="404040" w:themeColor="text1" w:themeTint="BF"/>
                <w:sz w:val="18"/>
                <w:szCs w:val="18"/>
                <w:u w:color="797979"/>
              </w:rPr>
              <w:t>Exit signage - Route and stairs when applicable.</w:t>
            </w:r>
          </w:p>
          <w:p w:rsidR="00E3307B" w:rsidRPr="006A1637" w:rsidRDefault="009C24E7" w:rsidP="00E86536">
            <w:pPr>
              <w:pStyle w:val="Default"/>
              <w:numPr>
                <w:ilvl w:val="1"/>
                <w:numId w:val="12"/>
              </w:numPr>
              <w:suppressAutoHyphens/>
              <w:spacing w:line="260" w:lineRule="exact"/>
              <w:rPr>
                <w:rFonts w:ascii="Arial" w:hAnsi="Arial"/>
                <w:color w:val="404040" w:themeColor="text1" w:themeTint="BF"/>
                <w:sz w:val="18"/>
                <w:szCs w:val="18"/>
                <w:u w:color="797979"/>
              </w:rPr>
            </w:pPr>
            <w:r w:rsidRPr="006A1637">
              <w:rPr>
                <w:rFonts w:ascii="Arial" w:hAnsi="Arial"/>
                <w:color w:val="404040" w:themeColor="text1" w:themeTint="BF"/>
                <w:sz w:val="18"/>
                <w:szCs w:val="18"/>
              </w:rPr>
              <w:t>REFERENCE ONLY:</w:t>
            </w:r>
          </w:p>
          <w:p w:rsidR="00E3307B" w:rsidRPr="006A1637" w:rsidRDefault="009C24E7" w:rsidP="00E86536">
            <w:pPr>
              <w:pStyle w:val="Default"/>
              <w:numPr>
                <w:ilvl w:val="2"/>
                <w:numId w:val="12"/>
              </w:numPr>
              <w:suppressAutoHyphens/>
              <w:spacing w:line="260" w:lineRule="exact"/>
              <w:rPr>
                <w:rFonts w:ascii="Arial" w:hAnsi="Arial"/>
                <w:color w:val="404040" w:themeColor="text1" w:themeTint="BF"/>
                <w:sz w:val="18"/>
                <w:szCs w:val="18"/>
                <w:u w:color="797979"/>
              </w:rPr>
            </w:pPr>
            <w:r w:rsidRPr="006A1637">
              <w:rPr>
                <w:rFonts w:ascii="Arial" w:hAnsi="Arial"/>
                <w:color w:val="404040" w:themeColor="text1" w:themeTint="BF"/>
                <w:sz w:val="18"/>
                <w:szCs w:val="18"/>
                <w:u w:color="797979"/>
              </w:rPr>
              <w:t>Accessibility clearances in bathroom floors.</w:t>
            </w:r>
          </w:p>
          <w:p w:rsidR="00E3307B" w:rsidRPr="006A1637" w:rsidRDefault="009C24E7" w:rsidP="00E86536">
            <w:pPr>
              <w:pStyle w:val="Default"/>
              <w:numPr>
                <w:ilvl w:val="2"/>
                <w:numId w:val="12"/>
              </w:numPr>
              <w:suppressAutoHyphens/>
              <w:spacing w:line="260" w:lineRule="exact"/>
              <w:rPr>
                <w:rFonts w:ascii="Arial" w:hAnsi="Arial"/>
                <w:color w:val="404040" w:themeColor="text1" w:themeTint="BF"/>
                <w:sz w:val="18"/>
                <w:szCs w:val="18"/>
                <w:u w:color="797979"/>
              </w:rPr>
            </w:pPr>
            <w:r w:rsidRPr="006A1637">
              <w:rPr>
                <w:rFonts w:ascii="Arial" w:hAnsi="Arial"/>
                <w:color w:val="404040" w:themeColor="text1" w:themeTint="BF"/>
                <w:sz w:val="18"/>
                <w:szCs w:val="18"/>
                <w:u w:color="797979"/>
              </w:rPr>
              <w:t>Showers accessibility clearances.</w:t>
            </w:r>
          </w:p>
          <w:p w:rsidR="00E3307B" w:rsidRPr="006A1637" w:rsidRDefault="009C24E7" w:rsidP="00E86536">
            <w:pPr>
              <w:pStyle w:val="Default"/>
              <w:numPr>
                <w:ilvl w:val="1"/>
                <w:numId w:val="12"/>
              </w:numPr>
              <w:suppressAutoHyphens/>
              <w:spacing w:line="260" w:lineRule="exact"/>
              <w:rPr>
                <w:rFonts w:ascii="Arial" w:hAnsi="Arial"/>
                <w:color w:val="404040" w:themeColor="text1" w:themeTint="BF"/>
                <w:sz w:val="18"/>
                <w:szCs w:val="18"/>
                <w:u w:color="797979"/>
              </w:rPr>
            </w:pPr>
            <w:r w:rsidRPr="006A1637">
              <w:rPr>
                <w:rFonts w:ascii="Arial" w:hAnsi="Arial"/>
                <w:color w:val="404040" w:themeColor="text1" w:themeTint="BF"/>
                <w:sz w:val="18"/>
                <w:szCs w:val="18"/>
                <w:u w:color="797979"/>
              </w:rPr>
              <w:t>Enlarged bathrooms or toilet plans showing accessibility clearances.</w:t>
            </w:r>
          </w:p>
        </w:tc>
      </w:tr>
      <w:tr w:rsidR="00E3307B" w:rsidRPr="006A1637" w:rsidTr="00E86536">
        <w:trPr>
          <w:trHeight w:val="766"/>
        </w:trPr>
        <w:tc>
          <w:tcPr>
            <w:tcW w:w="578" w:type="dxa"/>
            <w:tcBorders>
              <w:top w:val="single" w:sz="8" w:space="0" w:color="B4AA7D"/>
              <w:left w:val="nil"/>
              <w:bottom w:val="single" w:sz="8" w:space="0" w:color="B4AA7D"/>
              <w:right w:val="nil"/>
            </w:tcBorders>
            <w:shd w:val="clear" w:color="auto" w:fill="auto"/>
            <w:tcMar>
              <w:top w:w="80" w:type="dxa"/>
              <w:left w:w="80" w:type="dxa"/>
              <w:bottom w:w="80" w:type="dxa"/>
              <w:right w:w="270" w:type="dxa"/>
            </w:tcMar>
          </w:tcPr>
          <w:p w:rsidR="00E3307B" w:rsidRPr="006A1637" w:rsidRDefault="009C24E7" w:rsidP="00E86536">
            <w:pPr>
              <w:pStyle w:val="Heading2"/>
              <w:keepNext w:val="0"/>
              <w:suppressAutoHyphens/>
              <w:spacing w:line="260" w:lineRule="exact"/>
              <w:ind w:right="274"/>
              <w:rPr>
                <w:color w:val="404040" w:themeColor="text1" w:themeTint="BF"/>
              </w:rPr>
            </w:pPr>
            <w:r w:rsidRPr="006A1637">
              <w:rPr>
                <w:rFonts w:ascii="Arial Unicode MS" w:hAnsi="Arial Unicode MS"/>
                <w:b w:val="0"/>
                <w:bCs w:val="0"/>
                <w:color w:val="404040" w:themeColor="text1" w:themeTint="BF"/>
                <w:sz w:val="24"/>
                <w:szCs w:val="24"/>
                <w:u w:color="000000"/>
              </w:rPr>
              <w:t>◻</w:t>
            </w:r>
          </w:p>
        </w:tc>
        <w:tc>
          <w:tcPr>
            <w:tcW w:w="9502" w:type="dxa"/>
            <w:tcBorders>
              <w:top w:val="single" w:sz="8" w:space="0" w:color="B4AA7D"/>
              <w:left w:val="nil"/>
              <w:bottom w:val="single" w:sz="8" w:space="0" w:color="B4AA7D"/>
              <w:right w:val="nil"/>
            </w:tcBorders>
            <w:shd w:val="clear" w:color="auto" w:fill="F2F2F2" w:themeFill="background1" w:themeFillShade="F2"/>
            <w:tcMar>
              <w:top w:w="80" w:type="dxa"/>
              <w:left w:w="80" w:type="dxa"/>
              <w:bottom w:w="80" w:type="dxa"/>
              <w:right w:w="270" w:type="dxa"/>
            </w:tcMar>
          </w:tcPr>
          <w:p w:rsidR="00E3307B" w:rsidRPr="006A1637" w:rsidRDefault="009C24E7" w:rsidP="00E86536">
            <w:pPr>
              <w:pStyle w:val="Heading2"/>
              <w:keepNext w:val="0"/>
              <w:suppressAutoHyphens/>
              <w:spacing w:line="260" w:lineRule="exact"/>
              <w:ind w:right="274"/>
              <w:rPr>
                <w:color w:val="404040" w:themeColor="text1" w:themeTint="BF"/>
              </w:rPr>
            </w:pPr>
            <w:r w:rsidRPr="006A1637">
              <w:rPr>
                <w:rFonts w:ascii="Arial" w:hAnsi="Arial"/>
                <w:caps/>
                <w:color w:val="404040" w:themeColor="text1" w:themeTint="BF"/>
                <w:sz w:val="18"/>
                <w:szCs w:val="18"/>
                <w:u w:color="797979"/>
              </w:rPr>
              <w:t>SIGNAGE</w:t>
            </w:r>
          </w:p>
          <w:p w:rsidR="00E3307B" w:rsidRPr="006A1637" w:rsidRDefault="009C24E7" w:rsidP="00E86536">
            <w:pPr>
              <w:pStyle w:val="Default"/>
              <w:numPr>
                <w:ilvl w:val="1"/>
                <w:numId w:val="13"/>
              </w:numPr>
              <w:suppressAutoHyphens/>
              <w:spacing w:line="260" w:lineRule="exact"/>
              <w:rPr>
                <w:rFonts w:ascii="Arial" w:hAnsi="Arial"/>
                <w:color w:val="404040" w:themeColor="text1" w:themeTint="BF"/>
                <w:sz w:val="18"/>
                <w:szCs w:val="18"/>
                <w:u w:color="797979"/>
              </w:rPr>
            </w:pPr>
            <w:r w:rsidRPr="006A1637">
              <w:rPr>
                <w:rFonts w:ascii="Arial" w:hAnsi="Arial"/>
                <w:color w:val="404040" w:themeColor="text1" w:themeTint="BF"/>
                <w:sz w:val="18"/>
                <w:szCs w:val="18"/>
                <w:u w:color="797979"/>
              </w:rPr>
              <w:t>Door and wall accessible toilet signs as applicable to the Project.</w:t>
            </w:r>
          </w:p>
          <w:p w:rsidR="00E3307B" w:rsidRPr="006A1637" w:rsidRDefault="009C24E7" w:rsidP="00E86536">
            <w:pPr>
              <w:pStyle w:val="Default"/>
              <w:numPr>
                <w:ilvl w:val="1"/>
                <w:numId w:val="13"/>
              </w:numPr>
              <w:suppressAutoHyphens/>
              <w:spacing w:line="260" w:lineRule="exact"/>
              <w:rPr>
                <w:rFonts w:ascii="Arial" w:hAnsi="Arial"/>
                <w:color w:val="404040" w:themeColor="text1" w:themeTint="BF"/>
                <w:sz w:val="18"/>
                <w:szCs w:val="18"/>
                <w:u w:color="797979"/>
              </w:rPr>
            </w:pPr>
            <w:r w:rsidRPr="006A1637">
              <w:rPr>
                <w:rFonts w:ascii="Arial" w:hAnsi="Arial"/>
                <w:color w:val="404040" w:themeColor="text1" w:themeTint="BF"/>
                <w:sz w:val="18"/>
                <w:szCs w:val="18"/>
                <w:u w:color="797979"/>
              </w:rPr>
              <w:t>Exit signage - Exit route and stairs when applicable.</w:t>
            </w:r>
          </w:p>
        </w:tc>
      </w:tr>
    </w:tbl>
    <w:p w:rsidR="00E3307B" w:rsidRPr="006A1637" w:rsidRDefault="006462A1" w:rsidP="00E86536">
      <w:pPr>
        <w:pStyle w:val="Heading"/>
        <w:widowControl w:val="0"/>
        <w:suppressAutoHyphens/>
        <w:spacing w:before="360" w:line="240" w:lineRule="auto"/>
        <w:ind w:left="130" w:hanging="130"/>
        <w:rPr>
          <w:rFonts w:ascii="Arial" w:eastAsia="Arial" w:hAnsi="Arial" w:cs="Arial"/>
          <w:color w:val="404040" w:themeColor="text1" w:themeTint="BF"/>
          <w:sz w:val="24"/>
          <w:szCs w:val="24"/>
          <w:lang w:val="en-US"/>
        </w:rPr>
      </w:pPr>
      <w:r w:rsidRPr="006A1637">
        <w:rPr>
          <w:rFonts w:ascii="Arial" w:hAnsi="Arial"/>
          <w:color w:val="404040" w:themeColor="text1" w:themeTint="BF"/>
          <w:sz w:val="40"/>
          <w:szCs w:val="40"/>
          <w:lang w:val="en-US"/>
        </w:rPr>
        <w:t xml:space="preserve">5 </w:t>
      </w:r>
      <w:r w:rsidRPr="006A1637">
        <w:rPr>
          <w:rFonts w:ascii="Arial" w:hAnsi="Arial"/>
          <w:color w:val="404040" w:themeColor="text1" w:themeTint="BF"/>
          <w:sz w:val="24"/>
          <w:szCs w:val="24"/>
          <w:lang w:val="en-US"/>
        </w:rPr>
        <w:t>SELECTIVE DEMOLITION PLANS</w:t>
      </w:r>
    </w:p>
    <w:tbl>
      <w:tblPr>
        <w:tblW w:w="1008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E3E1"/>
        <w:tblLayout w:type="fixed"/>
        <w:tblLook w:val="04A0" w:firstRow="1" w:lastRow="0" w:firstColumn="1" w:lastColumn="0" w:noHBand="0" w:noVBand="1"/>
      </w:tblPr>
      <w:tblGrid>
        <w:gridCol w:w="578"/>
        <w:gridCol w:w="9502"/>
      </w:tblGrid>
      <w:tr w:rsidR="00E3307B" w:rsidRPr="006A1637" w:rsidTr="00E86536">
        <w:trPr>
          <w:trHeight w:val="1576"/>
        </w:trPr>
        <w:tc>
          <w:tcPr>
            <w:tcW w:w="578" w:type="dxa"/>
            <w:tcBorders>
              <w:top w:val="single" w:sz="24" w:space="0" w:color="B4AA7D"/>
              <w:left w:val="nil"/>
              <w:bottom w:val="single" w:sz="16" w:space="0" w:color="B4AA7D"/>
              <w:right w:val="nil"/>
            </w:tcBorders>
            <w:shd w:val="clear" w:color="auto" w:fill="auto"/>
            <w:tcMar>
              <w:top w:w="80" w:type="dxa"/>
              <w:left w:w="80" w:type="dxa"/>
              <w:bottom w:w="80" w:type="dxa"/>
              <w:right w:w="270" w:type="dxa"/>
            </w:tcMar>
          </w:tcPr>
          <w:p w:rsidR="00E3307B" w:rsidRPr="006A1637" w:rsidRDefault="009C24E7" w:rsidP="00E86536">
            <w:pPr>
              <w:pStyle w:val="Heading2"/>
              <w:keepNext w:val="0"/>
              <w:suppressAutoHyphens/>
              <w:spacing w:line="260" w:lineRule="exact"/>
              <w:ind w:right="274"/>
              <w:rPr>
                <w:color w:val="404040" w:themeColor="text1" w:themeTint="BF"/>
              </w:rPr>
            </w:pPr>
            <w:r w:rsidRPr="006A1637">
              <w:rPr>
                <w:rFonts w:ascii="Arial Unicode MS" w:hAnsi="Arial Unicode MS"/>
                <w:b w:val="0"/>
                <w:bCs w:val="0"/>
                <w:color w:val="404040" w:themeColor="text1" w:themeTint="BF"/>
                <w:sz w:val="24"/>
                <w:szCs w:val="24"/>
                <w:u w:color="000000"/>
              </w:rPr>
              <w:t>◻</w:t>
            </w:r>
          </w:p>
        </w:tc>
        <w:tc>
          <w:tcPr>
            <w:tcW w:w="9502" w:type="dxa"/>
            <w:tcBorders>
              <w:top w:val="single" w:sz="24" w:space="0" w:color="B4AA7D"/>
              <w:left w:val="nil"/>
              <w:bottom w:val="single" w:sz="16" w:space="0" w:color="B4AA7D"/>
              <w:right w:val="nil"/>
            </w:tcBorders>
            <w:shd w:val="clear" w:color="auto" w:fill="F2F2F2" w:themeFill="background1" w:themeFillShade="F2"/>
            <w:tcMar>
              <w:top w:w="80" w:type="dxa"/>
              <w:left w:w="80" w:type="dxa"/>
              <w:bottom w:w="80" w:type="dxa"/>
              <w:right w:w="360" w:type="dxa"/>
            </w:tcMar>
          </w:tcPr>
          <w:p w:rsidR="00E3307B" w:rsidRPr="006A1637" w:rsidRDefault="009C24E7" w:rsidP="00E86536">
            <w:pPr>
              <w:pStyle w:val="Heading2"/>
              <w:keepNext w:val="0"/>
              <w:suppressAutoHyphens/>
              <w:spacing w:line="260" w:lineRule="exact"/>
              <w:ind w:right="274"/>
              <w:rPr>
                <w:color w:val="404040" w:themeColor="text1" w:themeTint="BF"/>
              </w:rPr>
            </w:pPr>
            <w:r w:rsidRPr="006A1637">
              <w:rPr>
                <w:rFonts w:ascii="Arial" w:hAnsi="Arial"/>
                <w:caps/>
                <w:color w:val="404040" w:themeColor="text1" w:themeTint="BF"/>
                <w:sz w:val="18"/>
                <w:szCs w:val="18"/>
                <w:u w:color="797979"/>
              </w:rPr>
              <w:t xml:space="preserve">COORDINATION WITH PROJECT TEAM: </w:t>
            </w:r>
          </w:p>
          <w:p w:rsidR="00E3307B" w:rsidRPr="006A1637" w:rsidRDefault="009C24E7" w:rsidP="00E86536">
            <w:pPr>
              <w:pStyle w:val="Default"/>
              <w:numPr>
                <w:ilvl w:val="0"/>
                <w:numId w:val="14"/>
              </w:numPr>
              <w:suppressAutoHyphens/>
              <w:spacing w:line="260" w:lineRule="exact"/>
              <w:rPr>
                <w:rFonts w:ascii="Arial" w:hAnsi="Arial"/>
                <w:color w:val="404040" w:themeColor="text1" w:themeTint="BF"/>
                <w:sz w:val="18"/>
                <w:szCs w:val="18"/>
                <w:u w:color="797979"/>
              </w:rPr>
            </w:pPr>
            <w:r w:rsidRPr="006A1637">
              <w:rPr>
                <w:rFonts w:ascii="Arial" w:hAnsi="Arial"/>
                <w:color w:val="404040" w:themeColor="text1" w:themeTint="BF"/>
                <w:sz w:val="18"/>
                <w:szCs w:val="18"/>
                <w:u w:color="797979"/>
              </w:rPr>
              <w:t xml:space="preserve">Coordinate items to be removed, replaced, and restored and </w:t>
            </w:r>
            <w:r w:rsidRPr="006A1637">
              <w:rPr>
                <w:rFonts w:ascii="Arial" w:hAnsi="Arial"/>
                <w:b/>
                <w:bCs/>
                <w:color w:val="404040" w:themeColor="text1" w:themeTint="BF"/>
                <w:sz w:val="18"/>
                <w:szCs w:val="18"/>
                <w:u w:color="797979"/>
              </w:rPr>
              <w:t xml:space="preserve">MAY </w:t>
            </w:r>
            <w:r w:rsidRPr="006A1637">
              <w:rPr>
                <w:rFonts w:ascii="Arial" w:hAnsi="Arial"/>
                <w:b/>
                <w:bCs/>
                <w:caps/>
                <w:color w:val="404040" w:themeColor="text1" w:themeTint="BF"/>
                <w:sz w:val="18"/>
                <w:szCs w:val="18"/>
                <w:u w:color="797979"/>
              </w:rPr>
              <w:t xml:space="preserve">affect layout or can conflict with architectural items, </w:t>
            </w:r>
            <w:r w:rsidRPr="006A1637">
              <w:rPr>
                <w:rFonts w:ascii="Arial" w:hAnsi="Arial"/>
                <w:color w:val="404040" w:themeColor="text1" w:themeTint="BF"/>
                <w:sz w:val="18"/>
                <w:szCs w:val="18"/>
                <w:u w:color="797979"/>
              </w:rPr>
              <w:t>with Owner’s Representative or Building Owner’s Representative, and if included in the project team, with mechanical / plumbing / electrical engineers.</w:t>
            </w:r>
            <w:r w:rsidRPr="006A1637">
              <w:rPr>
                <w:rFonts w:ascii="Arial" w:hAnsi="Arial"/>
                <w:b/>
                <w:bCs/>
                <w:caps/>
                <w:color w:val="404040" w:themeColor="text1" w:themeTint="BF"/>
                <w:sz w:val="18"/>
                <w:szCs w:val="18"/>
                <w:u w:color="797979"/>
              </w:rPr>
              <w:t xml:space="preserve"> </w:t>
            </w:r>
          </w:p>
          <w:p w:rsidR="00E3307B" w:rsidRPr="006A1637" w:rsidRDefault="009C24E7" w:rsidP="00E86536">
            <w:pPr>
              <w:pStyle w:val="Default"/>
              <w:numPr>
                <w:ilvl w:val="0"/>
                <w:numId w:val="14"/>
              </w:numPr>
              <w:suppressAutoHyphens/>
              <w:spacing w:line="260" w:lineRule="exact"/>
              <w:rPr>
                <w:rFonts w:ascii="Arial" w:hAnsi="Arial"/>
                <w:color w:val="404040" w:themeColor="text1" w:themeTint="BF"/>
                <w:sz w:val="18"/>
                <w:szCs w:val="18"/>
                <w:u w:color="797979"/>
              </w:rPr>
            </w:pPr>
            <w:r w:rsidRPr="006A1637">
              <w:rPr>
                <w:rFonts w:ascii="Arial" w:hAnsi="Arial"/>
                <w:color w:val="404040" w:themeColor="text1" w:themeTint="BF"/>
                <w:sz w:val="18"/>
                <w:szCs w:val="18"/>
                <w:u w:color="797979"/>
              </w:rPr>
              <w:t xml:space="preserve">Use DASH LINES to indicated items to be removed.  </w:t>
            </w:r>
          </w:p>
          <w:p w:rsidR="00E3307B" w:rsidRPr="006A1637" w:rsidRDefault="009C24E7" w:rsidP="00E86536">
            <w:pPr>
              <w:pStyle w:val="Default"/>
              <w:numPr>
                <w:ilvl w:val="0"/>
                <w:numId w:val="14"/>
              </w:numPr>
              <w:suppressAutoHyphens/>
              <w:spacing w:line="260" w:lineRule="exact"/>
              <w:rPr>
                <w:rFonts w:ascii="Arial" w:hAnsi="Arial"/>
                <w:color w:val="404040" w:themeColor="text1" w:themeTint="BF"/>
                <w:sz w:val="18"/>
                <w:szCs w:val="18"/>
                <w:u w:color="797979"/>
              </w:rPr>
            </w:pPr>
            <w:r w:rsidRPr="006A1637">
              <w:rPr>
                <w:rFonts w:ascii="Arial" w:hAnsi="Arial"/>
                <w:color w:val="404040" w:themeColor="text1" w:themeTint="BF"/>
                <w:sz w:val="18"/>
                <w:szCs w:val="18"/>
                <w:u w:color="797979"/>
              </w:rPr>
              <w:t>Indicate areas NIC by shading or other graphic method that clearly shows which they are.</w:t>
            </w:r>
          </w:p>
        </w:tc>
      </w:tr>
      <w:tr w:rsidR="00E3307B" w:rsidRPr="006A1637" w:rsidTr="00E86536">
        <w:trPr>
          <w:trHeight w:val="1566"/>
        </w:trPr>
        <w:tc>
          <w:tcPr>
            <w:tcW w:w="578" w:type="dxa"/>
            <w:tcBorders>
              <w:top w:val="single" w:sz="16" w:space="0" w:color="B4AA7D"/>
              <w:left w:val="nil"/>
              <w:bottom w:val="single" w:sz="16" w:space="0" w:color="B4AA7D"/>
              <w:right w:val="nil"/>
            </w:tcBorders>
            <w:shd w:val="clear" w:color="auto" w:fill="auto"/>
            <w:tcMar>
              <w:top w:w="80" w:type="dxa"/>
              <w:left w:w="80" w:type="dxa"/>
              <w:bottom w:w="80" w:type="dxa"/>
              <w:right w:w="270" w:type="dxa"/>
            </w:tcMar>
          </w:tcPr>
          <w:p w:rsidR="00E3307B" w:rsidRPr="006A1637" w:rsidRDefault="009C24E7" w:rsidP="00E86536">
            <w:pPr>
              <w:pStyle w:val="Heading2"/>
              <w:keepNext w:val="0"/>
              <w:suppressAutoHyphens/>
              <w:spacing w:line="260" w:lineRule="exact"/>
              <w:ind w:right="274"/>
              <w:rPr>
                <w:color w:val="404040" w:themeColor="text1" w:themeTint="BF"/>
              </w:rPr>
            </w:pPr>
            <w:r w:rsidRPr="006A1637">
              <w:rPr>
                <w:rFonts w:ascii="Arial Unicode MS" w:hAnsi="Arial Unicode MS"/>
                <w:b w:val="0"/>
                <w:bCs w:val="0"/>
                <w:color w:val="404040" w:themeColor="text1" w:themeTint="BF"/>
                <w:sz w:val="24"/>
                <w:szCs w:val="24"/>
                <w:u w:color="000000"/>
              </w:rPr>
              <w:t>◻</w:t>
            </w:r>
          </w:p>
        </w:tc>
        <w:tc>
          <w:tcPr>
            <w:tcW w:w="9502" w:type="dxa"/>
            <w:tcBorders>
              <w:top w:val="single" w:sz="16" w:space="0" w:color="B4AA7D"/>
              <w:left w:val="nil"/>
              <w:bottom w:val="single" w:sz="16" w:space="0" w:color="B4AA7D"/>
              <w:right w:val="nil"/>
            </w:tcBorders>
            <w:shd w:val="clear" w:color="auto" w:fill="F2F2F2" w:themeFill="background1" w:themeFillShade="F2"/>
            <w:tcMar>
              <w:top w:w="80" w:type="dxa"/>
              <w:left w:w="80" w:type="dxa"/>
              <w:bottom w:w="80" w:type="dxa"/>
              <w:right w:w="270" w:type="dxa"/>
            </w:tcMar>
          </w:tcPr>
          <w:p w:rsidR="00E3307B" w:rsidRPr="006A1637" w:rsidRDefault="009C24E7" w:rsidP="00E86536">
            <w:pPr>
              <w:pStyle w:val="Heading2"/>
              <w:keepNext w:val="0"/>
              <w:suppressAutoHyphens/>
              <w:spacing w:line="260" w:lineRule="exact"/>
              <w:ind w:right="274"/>
              <w:rPr>
                <w:color w:val="404040" w:themeColor="text1" w:themeTint="BF"/>
              </w:rPr>
            </w:pPr>
            <w:r w:rsidRPr="006A1637">
              <w:rPr>
                <w:rFonts w:ascii="Arial" w:hAnsi="Arial"/>
                <w:caps/>
                <w:color w:val="404040" w:themeColor="text1" w:themeTint="BF"/>
                <w:sz w:val="18"/>
                <w:szCs w:val="18"/>
                <w:u w:color="000000"/>
              </w:rPr>
              <w:t>SCOPE OF WORK</w:t>
            </w:r>
          </w:p>
          <w:p w:rsidR="00E3307B" w:rsidRPr="006A1637" w:rsidRDefault="009C24E7" w:rsidP="00E86536">
            <w:pPr>
              <w:pStyle w:val="Default"/>
              <w:numPr>
                <w:ilvl w:val="1"/>
                <w:numId w:val="15"/>
              </w:numPr>
              <w:suppressAutoHyphens/>
              <w:spacing w:line="260" w:lineRule="exact"/>
              <w:rPr>
                <w:rFonts w:ascii="Arial" w:hAnsi="Arial"/>
                <w:color w:val="404040" w:themeColor="text1" w:themeTint="BF"/>
                <w:sz w:val="18"/>
                <w:szCs w:val="18"/>
                <w:u w:color="797979"/>
              </w:rPr>
            </w:pPr>
            <w:r w:rsidRPr="006A1637">
              <w:rPr>
                <w:rFonts w:ascii="Arial" w:hAnsi="Arial"/>
                <w:color w:val="404040" w:themeColor="text1" w:themeTint="BF"/>
                <w:sz w:val="18"/>
                <w:szCs w:val="18"/>
                <w:u w:color="797979"/>
              </w:rPr>
              <w:t xml:space="preserve">Demolition areas clearly indicated.  </w:t>
            </w:r>
          </w:p>
          <w:p w:rsidR="00E3307B" w:rsidRPr="006A1637" w:rsidRDefault="009C24E7" w:rsidP="00E86536">
            <w:pPr>
              <w:pStyle w:val="Default"/>
              <w:numPr>
                <w:ilvl w:val="1"/>
                <w:numId w:val="15"/>
              </w:numPr>
              <w:suppressAutoHyphens/>
              <w:spacing w:line="260" w:lineRule="exact"/>
              <w:rPr>
                <w:rFonts w:ascii="Arial" w:hAnsi="Arial"/>
                <w:color w:val="404040" w:themeColor="text1" w:themeTint="BF"/>
                <w:sz w:val="18"/>
                <w:szCs w:val="18"/>
                <w:u w:color="797979"/>
              </w:rPr>
            </w:pPr>
            <w:proofErr w:type="spellStart"/>
            <w:r w:rsidRPr="006A1637">
              <w:rPr>
                <w:rFonts w:ascii="Arial" w:hAnsi="Arial"/>
                <w:color w:val="404040" w:themeColor="text1" w:themeTint="BF"/>
                <w:sz w:val="18"/>
                <w:szCs w:val="18"/>
                <w:u w:color="797979"/>
              </w:rPr>
              <w:t>Demoltion</w:t>
            </w:r>
            <w:proofErr w:type="spellEnd"/>
            <w:r w:rsidRPr="006A1637">
              <w:rPr>
                <w:rFonts w:ascii="Arial" w:hAnsi="Arial"/>
                <w:color w:val="404040" w:themeColor="text1" w:themeTint="BF"/>
                <w:sz w:val="18"/>
                <w:szCs w:val="18"/>
                <w:u w:color="797979"/>
              </w:rPr>
              <w:t xml:space="preserve"> Schedule notes named and grouped per type of action indicated: </w:t>
            </w:r>
          </w:p>
          <w:p w:rsidR="00E3307B" w:rsidRPr="006A1637" w:rsidRDefault="009C24E7" w:rsidP="00E86536">
            <w:pPr>
              <w:pStyle w:val="Default"/>
              <w:numPr>
                <w:ilvl w:val="2"/>
                <w:numId w:val="15"/>
              </w:numPr>
              <w:suppressAutoHyphens/>
              <w:spacing w:line="260" w:lineRule="exact"/>
              <w:rPr>
                <w:rFonts w:ascii="Arial" w:hAnsi="Arial"/>
                <w:color w:val="404040" w:themeColor="text1" w:themeTint="BF"/>
                <w:sz w:val="18"/>
                <w:szCs w:val="18"/>
                <w:u w:color="797979"/>
              </w:rPr>
            </w:pPr>
            <w:r w:rsidRPr="006A1637">
              <w:rPr>
                <w:rFonts w:ascii="Arial" w:hAnsi="Arial"/>
                <w:b/>
                <w:bCs/>
                <w:color w:val="404040" w:themeColor="text1" w:themeTint="BF"/>
                <w:sz w:val="18"/>
                <w:szCs w:val="18"/>
                <w:u w:color="797979"/>
              </w:rPr>
              <w:t>REMOVE</w:t>
            </w:r>
            <w:r w:rsidRPr="006A1637">
              <w:rPr>
                <w:rFonts w:ascii="Arial" w:hAnsi="Arial"/>
                <w:color w:val="404040" w:themeColor="text1" w:themeTint="BF"/>
                <w:sz w:val="18"/>
                <w:szCs w:val="18"/>
                <w:u w:color="797979"/>
              </w:rPr>
              <w:t xml:space="preserve"> - USE to tag items to be detached and disposed </w:t>
            </w:r>
            <w:proofErr w:type="spellStart"/>
            <w:r w:rsidRPr="006A1637">
              <w:rPr>
                <w:rFonts w:ascii="Arial" w:hAnsi="Arial"/>
                <w:color w:val="404040" w:themeColor="text1" w:themeTint="BF"/>
                <w:sz w:val="18"/>
                <w:szCs w:val="18"/>
                <w:u w:color="797979"/>
              </w:rPr>
              <w:t>off</w:t>
            </w:r>
            <w:proofErr w:type="spellEnd"/>
            <w:r w:rsidRPr="006A1637">
              <w:rPr>
                <w:rFonts w:ascii="Arial" w:hAnsi="Arial"/>
                <w:color w:val="404040" w:themeColor="text1" w:themeTint="BF"/>
                <w:sz w:val="18"/>
                <w:szCs w:val="18"/>
                <w:u w:color="797979"/>
              </w:rPr>
              <w:t>.</w:t>
            </w:r>
          </w:p>
          <w:p w:rsidR="00E3307B" w:rsidRPr="006A1637" w:rsidRDefault="009C24E7" w:rsidP="00E86536">
            <w:pPr>
              <w:pStyle w:val="Default"/>
              <w:numPr>
                <w:ilvl w:val="2"/>
                <w:numId w:val="15"/>
              </w:numPr>
              <w:suppressAutoHyphens/>
              <w:spacing w:line="260" w:lineRule="exact"/>
              <w:rPr>
                <w:rFonts w:ascii="Arial" w:hAnsi="Arial"/>
                <w:color w:val="404040" w:themeColor="text1" w:themeTint="BF"/>
                <w:sz w:val="18"/>
                <w:szCs w:val="18"/>
                <w:u w:color="797979"/>
              </w:rPr>
            </w:pPr>
            <w:r w:rsidRPr="006A1637">
              <w:rPr>
                <w:rFonts w:ascii="Arial" w:hAnsi="Arial"/>
                <w:b/>
                <w:bCs/>
                <w:color w:val="404040" w:themeColor="text1" w:themeTint="BF"/>
                <w:sz w:val="18"/>
                <w:szCs w:val="18"/>
                <w:u w:color="797979"/>
              </w:rPr>
              <w:t>REMOVE AND RE-INSTALLED</w:t>
            </w:r>
            <w:r w:rsidRPr="006A1637">
              <w:rPr>
                <w:rFonts w:ascii="Arial" w:hAnsi="Arial"/>
                <w:color w:val="404040" w:themeColor="text1" w:themeTint="BF"/>
                <w:sz w:val="18"/>
                <w:szCs w:val="18"/>
                <w:u w:color="797979"/>
              </w:rPr>
              <w:t xml:space="preserve"> </w:t>
            </w:r>
            <w:proofErr w:type="gramStart"/>
            <w:r w:rsidRPr="006A1637">
              <w:rPr>
                <w:rFonts w:ascii="Arial" w:hAnsi="Arial"/>
                <w:color w:val="404040" w:themeColor="text1" w:themeTint="BF"/>
                <w:sz w:val="18"/>
                <w:szCs w:val="18"/>
                <w:u w:color="797979"/>
              </w:rPr>
              <w:t>-  USE</w:t>
            </w:r>
            <w:proofErr w:type="gramEnd"/>
            <w:r w:rsidRPr="006A1637">
              <w:rPr>
                <w:rFonts w:ascii="Arial" w:hAnsi="Arial"/>
                <w:color w:val="404040" w:themeColor="text1" w:themeTint="BF"/>
                <w:sz w:val="18"/>
                <w:szCs w:val="18"/>
                <w:u w:color="797979"/>
              </w:rPr>
              <w:t xml:space="preserve"> to tag Items to be removed, restored, and re-installed.</w:t>
            </w:r>
          </w:p>
          <w:p w:rsidR="00E3307B" w:rsidRPr="006A1637" w:rsidRDefault="009C24E7" w:rsidP="00E86536">
            <w:pPr>
              <w:pStyle w:val="Default"/>
              <w:numPr>
                <w:ilvl w:val="2"/>
                <w:numId w:val="15"/>
              </w:numPr>
              <w:suppressAutoHyphens/>
              <w:spacing w:line="260" w:lineRule="exact"/>
              <w:rPr>
                <w:rFonts w:ascii="Arial" w:hAnsi="Arial"/>
                <w:color w:val="404040" w:themeColor="text1" w:themeTint="BF"/>
                <w:sz w:val="18"/>
                <w:szCs w:val="18"/>
                <w:u w:color="797979"/>
              </w:rPr>
            </w:pPr>
            <w:r w:rsidRPr="006A1637">
              <w:rPr>
                <w:rFonts w:ascii="Arial" w:hAnsi="Arial"/>
                <w:b/>
                <w:bCs/>
                <w:color w:val="404040" w:themeColor="text1" w:themeTint="BF"/>
                <w:sz w:val="18"/>
                <w:szCs w:val="18"/>
                <w:u w:color="797979"/>
              </w:rPr>
              <w:t>REMAIN</w:t>
            </w:r>
            <w:r w:rsidRPr="006A1637">
              <w:rPr>
                <w:rFonts w:ascii="Arial" w:hAnsi="Arial"/>
                <w:color w:val="404040" w:themeColor="text1" w:themeTint="BF"/>
                <w:sz w:val="18"/>
                <w:szCs w:val="18"/>
                <w:u w:color="797979"/>
              </w:rPr>
              <w:t xml:space="preserve"> - USE to tag items to stay in place (include in final cleanup where applicable).  </w:t>
            </w:r>
          </w:p>
        </w:tc>
      </w:tr>
      <w:tr w:rsidR="00E3307B" w:rsidRPr="006A1637" w:rsidTr="00E86536">
        <w:trPr>
          <w:trHeight w:val="1566"/>
        </w:trPr>
        <w:tc>
          <w:tcPr>
            <w:tcW w:w="578" w:type="dxa"/>
            <w:tcBorders>
              <w:top w:val="single" w:sz="16" w:space="0" w:color="B4AA7D"/>
              <w:left w:val="nil"/>
              <w:bottom w:val="single" w:sz="8" w:space="0" w:color="B4AA7D"/>
              <w:right w:val="nil"/>
            </w:tcBorders>
            <w:shd w:val="clear" w:color="auto" w:fill="auto"/>
            <w:tcMar>
              <w:top w:w="80" w:type="dxa"/>
              <w:left w:w="80" w:type="dxa"/>
              <w:bottom w:w="80" w:type="dxa"/>
              <w:right w:w="270" w:type="dxa"/>
            </w:tcMar>
          </w:tcPr>
          <w:p w:rsidR="00E3307B" w:rsidRPr="006A1637" w:rsidRDefault="009C24E7" w:rsidP="00E86536">
            <w:pPr>
              <w:pStyle w:val="Heading2"/>
              <w:keepNext w:val="0"/>
              <w:suppressAutoHyphens/>
              <w:spacing w:line="260" w:lineRule="exact"/>
              <w:ind w:right="274"/>
              <w:rPr>
                <w:color w:val="404040" w:themeColor="text1" w:themeTint="BF"/>
              </w:rPr>
            </w:pPr>
            <w:r w:rsidRPr="006A1637">
              <w:rPr>
                <w:rFonts w:ascii="Arial Unicode MS" w:hAnsi="Arial Unicode MS"/>
                <w:b w:val="0"/>
                <w:bCs w:val="0"/>
                <w:color w:val="404040" w:themeColor="text1" w:themeTint="BF"/>
                <w:sz w:val="24"/>
                <w:szCs w:val="24"/>
                <w:u w:color="000000"/>
              </w:rPr>
              <w:t>◻</w:t>
            </w:r>
          </w:p>
        </w:tc>
        <w:tc>
          <w:tcPr>
            <w:tcW w:w="9502" w:type="dxa"/>
            <w:tcBorders>
              <w:top w:val="single" w:sz="16" w:space="0" w:color="B4AA7D"/>
              <w:left w:val="nil"/>
              <w:bottom w:val="single" w:sz="8" w:space="0" w:color="B4AA7D"/>
              <w:right w:val="nil"/>
            </w:tcBorders>
            <w:shd w:val="clear" w:color="auto" w:fill="F2F2F2" w:themeFill="background1" w:themeFillShade="F2"/>
            <w:tcMar>
              <w:top w:w="80" w:type="dxa"/>
              <w:left w:w="80" w:type="dxa"/>
              <w:bottom w:w="80" w:type="dxa"/>
              <w:right w:w="270" w:type="dxa"/>
            </w:tcMar>
          </w:tcPr>
          <w:p w:rsidR="00E3307B" w:rsidRPr="006A1637" w:rsidRDefault="009C24E7" w:rsidP="00E86536">
            <w:pPr>
              <w:pStyle w:val="Heading2"/>
              <w:keepNext w:val="0"/>
              <w:suppressAutoHyphens/>
              <w:spacing w:line="260" w:lineRule="exact"/>
              <w:ind w:right="274"/>
              <w:rPr>
                <w:color w:val="404040" w:themeColor="text1" w:themeTint="BF"/>
              </w:rPr>
            </w:pPr>
            <w:r w:rsidRPr="006A1637">
              <w:rPr>
                <w:rFonts w:ascii="Arial" w:hAnsi="Arial"/>
                <w:caps/>
                <w:color w:val="404040" w:themeColor="text1" w:themeTint="BF"/>
                <w:sz w:val="18"/>
                <w:szCs w:val="18"/>
                <w:u w:color="797979"/>
              </w:rPr>
              <w:t>EXISTING HARDWARE TO REMAIN</w:t>
            </w:r>
          </w:p>
          <w:p w:rsidR="00E3307B" w:rsidRPr="006A1637" w:rsidRDefault="009C24E7" w:rsidP="00E86536">
            <w:pPr>
              <w:pStyle w:val="Default"/>
              <w:numPr>
                <w:ilvl w:val="0"/>
                <w:numId w:val="16"/>
              </w:numPr>
              <w:suppressAutoHyphens/>
              <w:spacing w:line="260" w:lineRule="exact"/>
              <w:rPr>
                <w:rFonts w:ascii="Arial" w:hAnsi="Arial"/>
                <w:color w:val="404040" w:themeColor="text1" w:themeTint="BF"/>
                <w:sz w:val="18"/>
                <w:szCs w:val="18"/>
                <w:u w:color="797979"/>
              </w:rPr>
            </w:pPr>
            <w:r w:rsidRPr="006A1637">
              <w:rPr>
                <w:rFonts w:ascii="Arial" w:hAnsi="Arial"/>
                <w:color w:val="404040" w:themeColor="text1" w:themeTint="BF"/>
                <w:sz w:val="18"/>
                <w:szCs w:val="18"/>
                <w:u w:color="797979"/>
              </w:rPr>
              <w:t>Add the following sheet notes:</w:t>
            </w:r>
          </w:p>
          <w:p w:rsidR="00E3307B" w:rsidRPr="006A1637" w:rsidRDefault="009C24E7" w:rsidP="00E86536">
            <w:pPr>
              <w:pStyle w:val="Default"/>
              <w:numPr>
                <w:ilvl w:val="0"/>
                <w:numId w:val="17"/>
              </w:numPr>
              <w:suppressAutoHyphens/>
              <w:spacing w:line="260" w:lineRule="exact"/>
              <w:rPr>
                <w:rFonts w:ascii="Arial" w:hAnsi="Arial"/>
                <w:color w:val="404040" w:themeColor="text1" w:themeTint="BF"/>
                <w:sz w:val="18"/>
                <w:szCs w:val="18"/>
                <w:u w:color="797979"/>
              </w:rPr>
            </w:pPr>
            <w:r w:rsidRPr="006A1637">
              <w:rPr>
                <w:rFonts w:ascii="Arial" w:hAnsi="Arial"/>
                <w:color w:val="404040" w:themeColor="text1" w:themeTint="BF"/>
                <w:sz w:val="18"/>
                <w:szCs w:val="18"/>
                <w:u w:color="797979"/>
              </w:rPr>
              <w:t>Make an inventory of existing hardware that can be re-used with little or no repair work.</w:t>
            </w:r>
          </w:p>
          <w:p w:rsidR="00E3307B" w:rsidRPr="006A1637" w:rsidRDefault="009C24E7" w:rsidP="00E86536">
            <w:pPr>
              <w:pStyle w:val="Default"/>
              <w:numPr>
                <w:ilvl w:val="0"/>
                <w:numId w:val="17"/>
              </w:numPr>
              <w:suppressAutoHyphens/>
              <w:spacing w:line="260" w:lineRule="exact"/>
              <w:rPr>
                <w:rFonts w:ascii="Arial" w:hAnsi="Arial"/>
                <w:color w:val="404040" w:themeColor="text1" w:themeTint="BF"/>
                <w:sz w:val="18"/>
                <w:szCs w:val="18"/>
                <w:u w:color="797979"/>
              </w:rPr>
            </w:pPr>
            <w:r w:rsidRPr="006A1637">
              <w:rPr>
                <w:rFonts w:ascii="Arial" w:hAnsi="Arial"/>
                <w:color w:val="404040" w:themeColor="text1" w:themeTint="BF"/>
                <w:sz w:val="18"/>
                <w:szCs w:val="18"/>
                <w:u w:color="797979"/>
              </w:rPr>
              <w:t>Compare the existing re-usable hardware inventory with the Contract Documents and determine which items of existing hardware can be re-used and which new items must be provided to complete the hardware requirements of the Project.  See specifications.</w:t>
            </w:r>
          </w:p>
        </w:tc>
      </w:tr>
    </w:tbl>
    <w:p w:rsidR="006462A1" w:rsidRPr="006A1637" w:rsidRDefault="006462A1" w:rsidP="00E86536">
      <w:pPr>
        <w:pStyle w:val="Heading"/>
        <w:widowControl w:val="0"/>
        <w:suppressAutoHyphens/>
        <w:spacing w:before="360" w:line="240" w:lineRule="auto"/>
        <w:ind w:left="130" w:hanging="130"/>
        <w:rPr>
          <w:rFonts w:ascii="Arial" w:eastAsia="Arial" w:hAnsi="Arial" w:cs="Arial"/>
          <w:color w:val="404040" w:themeColor="text1" w:themeTint="BF"/>
          <w:sz w:val="24"/>
          <w:szCs w:val="24"/>
          <w:lang w:val="en-US"/>
        </w:rPr>
      </w:pPr>
      <w:r w:rsidRPr="006A1637">
        <w:rPr>
          <w:rFonts w:ascii="Arial" w:hAnsi="Arial"/>
          <w:color w:val="404040" w:themeColor="text1" w:themeTint="BF"/>
          <w:sz w:val="40"/>
          <w:szCs w:val="40"/>
          <w:lang w:val="en-US"/>
        </w:rPr>
        <w:t xml:space="preserve">6 </w:t>
      </w:r>
      <w:r w:rsidRPr="006A1637">
        <w:rPr>
          <w:rFonts w:ascii="Arial" w:hAnsi="Arial"/>
          <w:color w:val="404040" w:themeColor="text1" w:themeTint="BF"/>
          <w:sz w:val="24"/>
          <w:szCs w:val="24"/>
          <w:lang w:val="en-US"/>
        </w:rPr>
        <w:t>FLOOR PLANS</w:t>
      </w:r>
    </w:p>
    <w:tbl>
      <w:tblPr>
        <w:tblW w:w="9916" w:type="dxa"/>
        <w:tblInd w:w="24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E3E1"/>
        <w:tblLayout w:type="fixed"/>
        <w:tblLook w:val="04A0" w:firstRow="1" w:lastRow="0" w:firstColumn="1" w:lastColumn="0" w:noHBand="0" w:noVBand="1"/>
      </w:tblPr>
      <w:tblGrid>
        <w:gridCol w:w="586"/>
        <w:gridCol w:w="9330"/>
      </w:tblGrid>
      <w:tr w:rsidR="005D5D60" w:rsidRPr="006A1637" w:rsidTr="005D5D60">
        <w:trPr>
          <w:trHeight w:val="1306"/>
        </w:trPr>
        <w:tc>
          <w:tcPr>
            <w:tcW w:w="586" w:type="dxa"/>
            <w:tcBorders>
              <w:top w:val="single" w:sz="24" w:space="0" w:color="B4AA7D"/>
              <w:left w:val="nil"/>
              <w:bottom w:val="single" w:sz="8" w:space="0" w:color="B4AA7D"/>
              <w:right w:val="nil"/>
            </w:tcBorders>
            <w:shd w:val="clear" w:color="auto" w:fill="auto"/>
            <w:tcMar>
              <w:top w:w="80" w:type="dxa"/>
              <w:left w:w="80" w:type="dxa"/>
              <w:bottom w:w="80" w:type="dxa"/>
              <w:right w:w="270" w:type="dxa"/>
            </w:tcMar>
          </w:tcPr>
          <w:p w:rsidR="00E3307B" w:rsidRPr="006A1637" w:rsidRDefault="009C24E7" w:rsidP="00E86536">
            <w:pPr>
              <w:pStyle w:val="Heading2"/>
              <w:keepNext w:val="0"/>
              <w:suppressAutoHyphens/>
              <w:spacing w:line="260" w:lineRule="exact"/>
              <w:ind w:right="274"/>
              <w:rPr>
                <w:color w:val="404040" w:themeColor="text1" w:themeTint="BF"/>
              </w:rPr>
            </w:pPr>
            <w:r w:rsidRPr="006A1637">
              <w:rPr>
                <w:rFonts w:ascii="Arial Unicode MS" w:hAnsi="Arial Unicode MS"/>
                <w:b w:val="0"/>
                <w:bCs w:val="0"/>
                <w:color w:val="404040" w:themeColor="text1" w:themeTint="BF"/>
                <w:sz w:val="24"/>
                <w:szCs w:val="24"/>
                <w:u w:color="000000"/>
              </w:rPr>
              <w:lastRenderedPageBreak/>
              <w:t>◻</w:t>
            </w:r>
          </w:p>
        </w:tc>
        <w:tc>
          <w:tcPr>
            <w:tcW w:w="9330" w:type="dxa"/>
            <w:tcBorders>
              <w:top w:val="single" w:sz="24" w:space="0" w:color="B4AA7D"/>
              <w:left w:val="nil"/>
              <w:bottom w:val="single" w:sz="8" w:space="0" w:color="B4AA7D"/>
              <w:right w:val="nil"/>
            </w:tcBorders>
            <w:shd w:val="clear" w:color="auto" w:fill="F2F2F2" w:themeFill="background1" w:themeFillShade="F2"/>
            <w:tcMar>
              <w:top w:w="80" w:type="dxa"/>
              <w:left w:w="80" w:type="dxa"/>
              <w:bottom w:w="80" w:type="dxa"/>
              <w:right w:w="360" w:type="dxa"/>
            </w:tcMar>
          </w:tcPr>
          <w:p w:rsidR="00E3307B" w:rsidRPr="006A1637" w:rsidRDefault="009C24E7" w:rsidP="00E86536">
            <w:pPr>
              <w:pStyle w:val="Heading2"/>
              <w:keepNext w:val="0"/>
              <w:suppressAutoHyphens/>
              <w:spacing w:line="260" w:lineRule="exact"/>
              <w:ind w:right="274"/>
              <w:rPr>
                <w:color w:val="404040" w:themeColor="text1" w:themeTint="BF"/>
              </w:rPr>
            </w:pPr>
            <w:r w:rsidRPr="006A1637">
              <w:rPr>
                <w:rFonts w:ascii="Arial" w:hAnsi="Arial"/>
                <w:caps/>
                <w:color w:val="404040" w:themeColor="text1" w:themeTint="BF"/>
                <w:sz w:val="18"/>
                <w:szCs w:val="18"/>
                <w:u w:color="797979"/>
              </w:rPr>
              <w:t>Coordination within the set</w:t>
            </w:r>
          </w:p>
          <w:p w:rsidR="00E3307B" w:rsidRPr="006A1637" w:rsidRDefault="009C24E7" w:rsidP="00E86536">
            <w:pPr>
              <w:pStyle w:val="Default"/>
              <w:numPr>
                <w:ilvl w:val="0"/>
                <w:numId w:val="18"/>
              </w:numPr>
              <w:suppressAutoHyphens/>
              <w:spacing w:line="260" w:lineRule="exact"/>
              <w:rPr>
                <w:rFonts w:ascii="Arial" w:hAnsi="Arial"/>
                <w:color w:val="404040" w:themeColor="text1" w:themeTint="BF"/>
                <w:sz w:val="18"/>
                <w:szCs w:val="18"/>
                <w:u w:color="797979"/>
              </w:rPr>
            </w:pPr>
            <w:r w:rsidRPr="006A1637">
              <w:rPr>
                <w:rFonts w:ascii="Arial" w:hAnsi="Arial"/>
                <w:color w:val="404040" w:themeColor="text1" w:themeTint="BF"/>
                <w:sz w:val="18"/>
                <w:szCs w:val="18"/>
                <w:u w:color="797979"/>
              </w:rPr>
              <w:t>The following key references are indicated and correctly tagged:</w:t>
            </w:r>
          </w:p>
          <w:p w:rsidR="00E3307B" w:rsidRPr="006A1637" w:rsidRDefault="009C24E7" w:rsidP="00E86536">
            <w:pPr>
              <w:pStyle w:val="Default"/>
              <w:numPr>
                <w:ilvl w:val="1"/>
                <w:numId w:val="18"/>
              </w:numPr>
              <w:suppressAutoHyphens/>
              <w:spacing w:line="260" w:lineRule="exact"/>
              <w:rPr>
                <w:rFonts w:ascii="Arial" w:hAnsi="Arial"/>
                <w:color w:val="404040" w:themeColor="text1" w:themeTint="BF"/>
                <w:sz w:val="18"/>
                <w:szCs w:val="18"/>
                <w:u w:color="797979"/>
              </w:rPr>
            </w:pPr>
            <w:r w:rsidRPr="006A1637">
              <w:rPr>
                <w:rFonts w:ascii="Arial" w:hAnsi="Arial"/>
                <w:color w:val="404040" w:themeColor="text1" w:themeTint="BF"/>
                <w:sz w:val="18"/>
                <w:szCs w:val="18"/>
                <w:u w:color="797979"/>
              </w:rPr>
              <w:t>Enlarged plans.</w:t>
            </w:r>
          </w:p>
          <w:p w:rsidR="00E3307B" w:rsidRPr="006A1637" w:rsidRDefault="009C24E7" w:rsidP="00E86536">
            <w:pPr>
              <w:pStyle w:val="Default"/>
              <w:numPr>
                <w:ilvl w:val="1"/>
                <w:numId w:val="18"/>
              </w:numPr>
              <w:suppressAutoHyphens/>
              <w:spacing w:line="260" w:lineRule="exact"/>
              <w:rPr>
                <w:rFonts w:ascii="Arial" w:hAnsi="Arial"/>
                <w:color w:val="404040" w:themeColor="text1" w:themeTint="BF"/>
                <w:sz w:val="18"/>
                <w:szCs w:val="18"/>
                <w:u w:color="797979"/>
              </w:rPr>
            </w:pPr>
            <w:r w:rsidRPr="006A1637">
              <w:rPr>
                <w:rFonts w:ascii="Arial" w:hAnsi="Arial"/>
                <w:color w:val="404040" w:themeColor="text1" w:themeTint="BF"/>
                <w:sz w:val="18"/>
                <w:szCs w:val="18"/>
                <w:u w:color="797979"/>
              </w:rPr>
              <w:t>Interior Elevations by Room numbered clockwise.</w:t>
            </w:r>
          </w:p>
          <w:p w:rsidR="00E3307B" w:rsidRPr="006A1637" w:rsidRDefault="009C24E7" w:rsidP="00E86536">
            <w:pPr>
              <w:pStyle w:val="Default"/>
              <w:numPr>
                <w:ilvl w:val="1"/>
                <w:numId w:val="18"/>
              </w:numPr>
              <w:suppressAutoHyphens/>
              <w:spacing w:line="260" w:lineRule="exact"/>
              <w:rPr>
                <w:rFonts w:ascii="Arial" w:hAnsi="Arial"/>
                <w:color w:val="404040" w:themeColor="text1" w:themeTint="BF"/>
                <w:sz w:val="18"/>
                <w:szCs w:val="18"/>
                <w:u w:color="797979"/>
              </w:rPr>
            </w:pPr>
            <w:r w:rsidRPr="006A1637">
              <w:rPr>
                <w:rFonts w:ascii="Arial" w:hAnsi="Arial"/>
                <w:color w:val="404040" w:themeColor="text1" w:themeTint="BF"/>
                <w:sz w:val="18"/>
                <w:szCs w:val="18"/>
                <w:u w:color="797979"/>
              </w:rPr>
              <w:t>Details.</w:t>
            </w:r>
          </w:p>
        </w:tc>
      </w:tr>
      <w:tr w:rsidR="005D5D60" w:rsidRPr="006A1637" w:rsidTr="005D5D60">
        <w:trPr>
          <w:trHeight w:val="1286"/>
        </w:trPr>
        <w:tc>
          <w:tcPr>
            <w:tcW w:w="586" w:type="dxa"/>
            <w:tcBorders>
              <w:top w:val="single" w:sz="8" w:space="0" w:color="B4AA7D"/>
              <w:left w:val="nil"/>
              <w:bottom w:val="single" w:sz="8" w:space="0" w:color="B4AA7D"/>
              <w:right w:val="nil"/>
            </w:tcBorders>
            <w:shd w:val="clear" w:color="auto" w:fill="auto"/>
            <w:tcMar>
              <w:top w:w="80" w:type="dxa"/>
              <w:left w:w="80" w:type="dxa"/>
              <w:bottom w:w="80" w:type="dxa"/>
              <w:right w:w="270" w:type="dxa"/>
            </w:tcMar>
          </w:tcPr>
          <w:p w:rsidR="00E3307B" w:rsidRPr="006A1637" w:rsidRDefault="009C24E7" w:rsidP="00E86536">
            <w:pPr>
              <w:pStyle w:val="Heading2"/>
              <w:keepNext w:val="0"/>
              <w:suppressAutoHyphens/>
              <w:spacing w:line="260" w:lineRule="exact"/>
              <w:ind w:right="274"/>
              <w:rPr>
                <w:color w:val="404040" w:themeColor="text1" w:themeTint="BF"/>
              </w:rPr>
            </w:pPr>
            <w:r w:rsidRPr="006A1637">
              <w:rPr>
                <w:rFonts w:ascii="Arial Unicode MS" w:hAnsi="Arial Unicode MS"/>
                <w:b w:val="0"/>
                <w:bCs w:val="0"/>
                <w:color w:val="404040" w:themeColor="text1" w:themeTint="BF"/>
                <w:sz w:val="24"/>
                <w:szCs w:val="24"/>
                <w:u w:color="000000"/>
              </w:rPr>
              <w:t>◻</w:t>
            </w:r>
          </w:p>
        </w:tc>
        <w:tc>
          <w:tcPr>
            <w:tcW w:w="9330" w:type="dxa"/>
            <w:tcBorders>
              <w:top w:val="single" w:sz="8" w:space="0" w:color="B4AA7D"/>
              <w:left w:val="nil"/>
              <w:bottom w:val="single" w:sz="8" w:space="0" w:color="B4AA7D"/>
              <w:right w:val="nil"/>
            </w:tcBorders>
            <w:shd w:val="clear" w:color="auto" w:fill="F2F2F2" w:themeFill="background1" w:themeFillShade="F2"/>
            <w:tcMar>
              <w:top w:w="80" w:type="dxa"/>
              <w:left w:w="80" w:type="dxa"/>
              <w:bottom w:w="80" w:type="dxa"/>
              <w:right w:w="360" w:type="dxa"/>
            </w:tcMar>
          </w:tcPr>
          <w:p w:rsidR="00E3307B" w:rsidRPr="006A1637" w:rsidRDefault="009C24E7" w:rsidP="00E86536">
            <w:pPr>
              <w:pStyle w:val="Heading2"/>
              <w:keepNext w:val="0"/>
              <w:suppressAutoHyphens/>
              <w:spacing w:line="260" w:lineRule="exact"/>
              <w:ind w:right="274"/>
              <w:rPr>
                <w:color w:val="404040" w:themeColor="text1" w:themeTint="BF"/>
              </w:rPr>
            </w:pPr>
            <w:r w:rsidRPr="006A1637">
              <w:rPr>
                <w:rFonts w:ascii="Arial" w:hAnsi="Arial"/>
                <w:caps/>
                <w:color w:val="404040" w:themeColor="text1" w:themeTint="BF"/>
                <w:sz w:val="18"/>
                <w:szCs w:val="18"/>
                <w:u w:color="797979"/>
              </w:rPr>
              <w:t xml:space="preserve">COORDINATION WITH PROJECT TEAM </w:t>
            </w:r>
          </w:p>
          <w:p w:rsidR="00E3307B" w:rsidRPr="006A1637" w:rsidRDefault="009C24E7" w:rsidP="00E86536">
            <w:pPr>
              <w:pStyle w:val="Default"/>
              <w:numPr>
                <w:ilvl w:val="0"/>
                <w:numId w:val="19"/>
              </w:numPr>
              <w:suppressAutoHyphens/>
              <w:spacing w:line="260" w:lineRule="exact"/>
              <w:rPr>
                <w:rFonts w:ascii="Arial" w:hAnsi="Arial"/>
                <w:color w:val="404040" w:themeColor="text1" w:themeTint="BF"/>
                <w:sz w:val="18"/>
                <w:szCs w:val="18"/>
                <w:u w:color="797979"/>
              </w:rPr>
            </w:pPr>
            <w:r w:rsidRPr="006A1637">
              <w:rPr>
                <w:rFonts w:ascii="Arial" w:hAnsi="Arial"/>
                <w:color w:val="404040" w:themeColor="text1" w:themeTint="BF"/>
                <w:sz w:val="18"/>
                <w:szCs w:val="18"/>
                <w:u w:color="797979"/>
              </w:rPr>
              <w:t>Coordinate location and type of the following:</w:t>
            </w:r>
          </w:p>
          <w:p w:rsidR="00E3307B" w:rsidRPr="006A1637" w:rsidRDefault="009C24E7" w:rsidP="00E86536">
            <w:pPr>
              <w:pStyle w:val="Default"/>
              <w:numPr>
                <w:ilvl w:val="0"/>
                <w:numId w:val="20"/>
              </w:numPr>
              <w:suppressAutoHyphens/>
              <w:spacing w:line="260" w:lineRule="exact"/>
              <w:rPr>
                <w:rFonts w:ascii="Arial" w:hAnsi="Arial"/>
                <w:color w:val="404040" w:themeColor="text1" w:themeTint="BF"/>
                <w:sz w:val="18"/>
                <w:szCs w:val="18"/>
                <w:u w:color="797979"/>
              </w:rPr>
            </w:pPr>
            <w:r w:rsidRPr="006A1637">
              <w:rPr>
                <w:rFonts w:ascii="Arial" w:hAnsi="Arial"/>
                <w:color w:val="404040" w:themeColor="text1" w:themeTint="BF"/>
                <w:sz w:val="18"/>
                <w:szCs w:val="18"/>
                <w:u w:color="797979"/>
              </w:rPr>
              <w:t>Light fixtures, outlets, with equipment or furnishings that require power, etc.</w:t>
            </w:r>
          </w:p>
          <w:p w:rsidR="00E3307B" w:rsidRPr="006A1637" w:rsidRDefault="009C24E7" w:rsidP="00E86536">
            <w:pPr>
              <w:pStyle w:val="Default"/>
              <w:numPr>
                <w:ilvl w:val="0"/>
                <w:numId w:val="20"/>
              </w:numPr>
              <w:suppressAutoHyphens/>
              <w:spacing w:line="260" w:lineRule="exact"/>
              <w:rPr>
                <w:rFonts w:ascii="Arial" w:hAnsi="Arial"/>
                <w:color w:val="404040" w:themeColor="text1" w:themeTint="BF"/>
                <w:sz w:val="18"/>
                <w:szCs w:val="18"/>
                <w:u w:color="797979"/>
              </w:rPr>
            </w:pPr>
            <w:r w:rsidRPr="006A1637">
              <w:rPr>
                <w:rFonts w:ascii="Arial" w:hAnsi="Arial"/>
                <w:color w:val="404040" w:themeColor="text1" w:themeTint="BF"/>
                <w:sz w:val="18"/>
                <w:szCs w:val="18"/>
                <w:u w:color="797979"/>
              </w:rPr>
              <w:t>Type and location of security components with Owner’s representative.</w:t>
            </w:r>
          </w:p>
          <w:p w:rsidR="00E3307B" w:rsidRPr="006A1637" w:rsidRDefault="009C24E7" w:rsidP="00E86536">
            <w:pPr>
              <w:pStyle w:val="Default"/>
              <w:numPr>
                <w:ilvl w:val="0"/>
                <w:numId w:val="20"/>
              </w:numPr>
              <w:suppressAutoHyphens/>
              <w:spacing w:line="260" w:lineRule="exact"/>
              <w:rPr>
                <w:rFonts w:ascii="Arial" w:hAnsi="Arial"/>
                <w:color w:val="404040" w:themeColor="text1" w:themeTint="BF"/>
                <w:sz w:val="18"/>
                <w:szCs w:val="18"/>
                <w:u w:color="797979"/>
              </w:rPr>
            </w:pPr>
            <w:r w:rsidRPr="006A1637">
              <w:rPr>
                <w:rFonts w:ascii="Arial" w:hAnsi="Arial"/>
                <w:color w:val="404040" w:themeColor="text1" w:themeTint="BF"/>
                <w:sz w:val="18"/>
                <w:szCs w:val="18"/>
                <w:u w:color="797979"/>
              </w:rPr>
              <w:t>Type and location of food preparation equipment with Consultant.</w:t>
            </w:r>
          </w:p>
        </w:tc>
      </w:tr>
      <w:tr w:rsidR="005D5D60" w:rsidRPr="006A1637" w:rsidTr="005D5D60">
        <w:trPr>
          <w:trHeight w:val="2645"/>
        </w:trPr>
        <w:tc>
          <w:tcPr>
            <w:tcW w:w="586" w:type="dxa"/>
            <w:tcBorders>
              <w:top w:val="single" w:sz="8" w:space="0" w:color="B4AA7D"/>
              <w:left w:val="nil"/>
              <w:bottom w:val="single" w:sz="8" w:space="0" w:color="B4AA7D"/>
              <w:right w:val="nil"/>
            </w:tcBorders>
            <w:shd w:val="clear" w:color="auto" w:fill="auto"/>
            <w:tcMar>
              <w:top w:w="80" w:type="dxa"/>
              <w:left w:w="80" w:type="dxa"/>
              <w:bottom w:w="80" w:type="dxa"/>
              <w:right w:w="270" w:type="dxa"/>
            </w:tcMar>
          </w:tcPr>
          <w:p w:rsidR="00E3307B" w:rsidRPr="006A1637" w:rsidRDefault="009C24E7" w:rsidP="00E86536">
            <w:pPr>
              <w:pStyle w:val="Heading2"/>
              <w:keepNext w:val="0"/>
              <w:suppressAutoHyphens/>
              <w:spacing w:line="260" w:lineRule="exact"/>
              <w:ind w:right="274"/>
              <w:rPr>
                <w:color w:val="404040" w:themeColor="text1" w:themeTint="BF"/>
              </w:rPr>
            </w:pPr>
            <w:r w:rsidRPr="006A1637">
              <w:rPr>
                <w:rFonts w:ascii="Arial Unicode MS" w:hAnsi="Arial Unicode MS"/>
                <w:b w:val="0"/>
                <w:bCs w:val="0"/>
                <w:color w:val="404040" w:themeColor="text1" w:themeTint="BF"/>
                <w:sz w:val="24"/>
                <w:szCs w:val="24"/>
                <w:u w:color="000000"/>
              </w:rPr>
              <w:t>◻</w:t>
            </w:r>
          </w:p>
        </w:tc>
        <w:tc>
          <w:tcPr>
            <w:tcW w:w="9330" w:type="dxa"/>
            <w:tcBorders>
              <w:top w:val="single" w:sz="8" w:space="0" w:color="B4AA7D"/>
              <w:left w:val="nil"/>
              <w:bottom w:val="single" w:sz="8" w:space="0" w:color="B4AA7D"/>
              <w:right w:val="nil"/>
            </w:tcBorders>
            <w:shd w:val="clear" w:color="auto" w:fill="F2F2F2" w:themeFill="background1" w:themeFillShade="F2"/>
            <w:tcMar>
              <w:top w:w="80" w:type="dxa"/>
              <w:left w:w="80" w:type="dxa"/>
              <w:bottom w:w="80" w:type="dxa"/>
              <w:right w:w="360" w:type="dxa"/>
            </w:tcMar>
          </w:tcPr>
          <w:p w:rsidR="00E3307B" w:rsidRPr="006A1637" w:rsidRDefault="009C24E7" w:rsidP="00E86536">
            <w:pPr>
              <w:pStyle w:val="Default"/>
              <w:tabs>
                <w:tab w:val="left" w:pos="864"/>
              </w:tabs>
              <w:spacing w:line="260" w:lineRule="exact"/>
              <w:ind w:right="280"/>
              <w:outlineLvl w:val="1"/>
              <w:rPr>
                <w:color w:val="404040" w:themeColor="text1" w:themeTint="BF"/>
              </w:rPr>
            </w:pPr>
            <w:r w:rsidRPr="006A1637">
              <w:rPr>
                <w:rFonts w:ascii="Arial" w:hAnsi="Arial"/>
                <w:b/>
                <w:bCs/>
                <w:caps/>
                <w:color w:val="404040" w:themeColor="text1" w:themeTint="BF"/>
                <w:sz w:val="18"/>
                <w:szCs w:val="18"/>
                <w:u w:color="594B3A"/>
              </w:rPr>
              <w:t>Graphic information and sheet notation</w:t>
            </w:r>
          </w:p>
          <w:p w:rsidR="00E3307B" w:rsidRPr="006A1637" w:rsidRDefault="009C24E7" w:rsidP="00E86536">
            <w:pPr>
              <w:pStyle w:val="Default"/>
              <w:numPr>
                <w:ilvl w:val="0"/>
                <w:numId w:val="21"/>
              </w:numPr>
              <w:suppressAutoHyphens/>
              <w:spacing w:line="260" w:lineRule="exact"/>
              <w:rPr>
                <w:rFonts w:ascii="Arial" w:hAnsi="Arial"/>
                <w:color w:val="404040" w:themeColor="text1" w:themeTint="BF"/>
                <w:sz w:val="18"/>
                <w:szCs w:val="18"/>
                <w:u w:color="797979"/>
              </w:rPr>
            </w:pPr>
            <w:r w:rsidRPr="006A1637">
              <w:rPr>
                <w:rFonts w:ascii="Arial" w:hAnsi="Arial"/>
                <w:color w:val="404040" w:themeColor="text1" w:themeTint="BF"/>
                <w:sz w:val="18"/>
                <w:szCs w:val="18"/>
                <w:u w:color="797979"/>
              </w:rPr>
              <w:t>NIC areas clearly marked by shading or any other graphic way.</w:t>
            </w:r>
          </w:p>
          <w:p w:rsidR="00E3307B" w:rsidRPr="006A1637" w:rsidRDefault="009C24E7" w:rsidP="00E86536">
            <w:pPr>
              <w:pStyle w:val="Default"/>
              <w:numPr>
                <w:ilvl w:val="0"/>
                <w:numId w:val="21"/>
              </w:numPr>
              <w:suppressAutoHyphens/>
              <w:spacing w:line="260" w:lineRule="exact"/>
              <w:rPr>
                <w:rFonts w:ascii="Arial" w:hAnsi="Arial"/>
                <w:color w:val="404040" w:themeColor="text1" w:themeTint="BF"/>
                <w:sz w:val="18"/>
                <w:szCs w:val="18"/>
                <w:u w:color="797979"/>
              </w:rPr>
            </w:pPr>
            <w:r w:rsidRPr="006A1637">
              <w:rPr>
                <w:rFonts w:ascii="Arial" w:hAnsi="Arial"/>
                <w:color w:val="404040" w:themeColor="text1" w:themeTint="BF"/>
                <w:sz w:val="18"/>
                <w:szCs w:val="18"/>
                <w:u w:color="797979"/>
              </w:rPr>
              <w:t>Move notes and Information describing items located in walls, partitions, and ceilings to Elevations and RCPs sheets.</w:t>
            </w:r>
          </w:p>
          <w:p w:rsidR="00E3307B" w:rsidRPr="006A1637" w:rsidRDefault="009C24E7" w:rsidP="00E86536">
            <w:pPr>
              <w:pStyle w:val="Default"/>
              <w:numPr>
                <w:ilvl w:val="0"/>
                <w:numId w:val="21"/>
              </w:numPr>
              <w:suppressAutoHyphens/>
              <w:spacing w:line="260" w:lineRule="exact"/>
              <w:rPr>
                <w:rFonts w:ascii="Arial" w:hAnsi="Arial"/>
                <w:color w:val="404040" w:themeColor="text1" w:themeTint="BF"/>
                <w:sz w:val="18"/>
                <w:szCs w:val="18"/>
                <w:u w:color="797979"/>
              </w:rPr>
            </w:pPr>
            <w:r w:rsidRPr="006A1637">
              <w:rPr>
                <w:rFonts w:ascii="Arial" w:hAnsi="Arial"/>
                <w:color w:val="404040" w:themeColor="text1" w:themeTint="BF"/>
                <w:sz w:val="18"/>
                <w:szCs w:val="18"/>
                <w:u w:color="797979"/>
              </w:rPr>
              <w:t>Sheet Notes and Key Notes:</w:t>
            </w:r>
          </w:p>
          <w:p w:rsidR="00E3307B" w:rsidRPr="006A1637" w:rsidRDefault="009C24E7" w:rsidP="00E86536">
            <w:pPr>
              <w:pStyle w:val="Default"/>
              <w:numPr>
                <w:ilvl w:val="1"/>
                <w:numId w:val="21"/>
              </w:numPr>
              <w:suppressAutoHyphens/>
              <w:spacing w:line="260" w:lineRule="exact"/>
              <w:rPr>
                <w:rFonts w:ascii="Arial" w:hAnsi="Arial"/>
                <w:color w:val="404040" w:themeColor="text1" w:themeTint="BF"/>
                <w:sz w:val="18"/>
                <w:szCs w:val="18"/>
                <w:u w:color="797979"/>
              </w:rPr>
            </w:pPr>
            <w:r w:rsidRPr="006A1637">
              <w:rPr>
                <w:rFonts w:ascii="Arial" w:hAnsi="Arial"/>
                <w:color w:val="404040" w:themeColor="text1" w:themeTint="BF"/>
                <w:sz w:val="18"/>
                <w:szCs w:val="18"/>
                <w:u w:color="797979"/>
              </w:rPr>
              <w:t>Review notes to check they all apply to the project.</w:t>
            </w:r>
          </w:p>
          <w:p w:rsidR="00E3307B" w:rsidRPr="006A1637" w:rsidRDefault="009C24E7" w:rsidP="00E86536">
            <w:pPr>
              <w:pStyle w:val="Default"/>
              <w:numPr>
                <w:ilvl w:val="1"/>
                <w:numId w:val="21"/>
              </w:numPr>
              <w:suppressAutoHyphens/>
              <w:spacing w:line="260" w:lineRule="exact"/>
              <w:rPr>
                <w:rFonts w:ascii="Arial" w:hAnsi="Arial"/>
                <w:color w:val="404040" w:themeColor="text1" w:themeTint="BF"/>
                <w:sz w:val="18"/>
                <w:szCs w:val="18"/>
                <w:u w:color="797979"/>
              </w:rPr>
            </w:pPr>
            <w:r w:rsidRPr="006A1637">
              <w:rPr>
                <w:rFonts w:ascii="Arial" w:hAnsi="Arial"/>
                <w:color w:val="404040" w:themeColor="text1" w:themeTint="BF"/>
                <w:sz w:val="18"/>
                <w:szCs w:val="18"/>
                <w:u w:color="797979"/>
              </w:rPr>
              <w:t xml:space="preserve">Notes that address the same thing should be repeated exactly (copy-paste) and if possible with the same number throughout.  If a note is not used in a sheet, leave the number and write “NOT USED”. </w:t>
            </w:r>
          </w:p>
          <w:p w:rsidR="00E3307B" w:rsidRPr="006A1637" w:rsidRDefault="009C24E7" w:rsidP="00E86536">
            <w:pPr>
              <w:pStyle w:val="Default"/>
              <w:numPr>
                <w:ilvl w:val="1"/>
                <w:numId w:val="21"/>
              </w:numPr>
              <w:suppressAutoHyphens/>
              <w:spacing w:line="260" w:lineRule="exact"/>
              <w:rPr>
                <w:rFonts w:ascii="Arial" w:hAnsi="Arial"/>
                <w:color w:val="404040" w:themeColor="text1" w:themeTint="BF"/>
                <w:sz w:val="18"/>
                <w:szCs w:val="18"/>
                <w:u w:color="797979"/>
              </w:rPr>
            </w:pPr>
            <w:r w:rsidRPr="006A1637">
              <w:rPr>
                <w:rFonts w:ascii="Arial" w:hAnsi="Arial"/>
                <w:color w:val="404040" w:themeColor="text1" w:themeTint="BF"/>
                <w:sz w:val="18"/>
                <w:szCs w:val="18"/>
                <w:u w:color="797979"/>
              </w:rPr>
              <w:t>Check that the terminology is the same as the terminology on the drawings (tags, schedules and notes).  BASICALLY CALL THE SAME THING THE SAME WAY THROUGHOUT.</w:t>
            </w:r>
          </w:p>
        </w:tc>
      </w:tr>
      <w:tr w:rsidR="005D5D60" w:rsidRPr="006A1637" w:rsidTr="005D5D60">
        <w:trPr>
          <w:trHeight w:val="1806"/>
        </w:trPr>
        <w:tc>
          <w:tcPr>
            <w:tcW w:w="586" w:type="dxa"/>
            <w:tcBorders>
              <w:top w:val="single" w:sz="8" w:space="0" w:color="B4AA7D"/>
              <w:left w:val="nil"/>
              <w:bottom w:val="single" w:sz="8" w:space="0" w:color="B4AA7D"/>
              <w:right w:val="nil"/>
            </w:tcBorders>
            <w:shd w:val="clear" w:color="auto" w:fill="auto"/>
            <w:tcMar>
              <w:top w:w="80" w:type="dxa"/>
              <w:left w:w="80" w:type="dxa"/>
              <w:bottom w:w="80" w:type="dxa"/>
              <w:right w:w="270" w:type="dxa"/>
            </w:tcMar>
          </w:tcPr>
          <w:p w:rsidR="00E3307B" w:rsidRPr="006A1637" w:rsidRDefault="009C24E7" w:rsidP="00E86536">
            <w:pPr>
              <w:pStyle w:val="Heading2"/>
              <w:keepNext w:val="0"/>
              <w:suppressAutoHyphens/>
              <w:spacing w:line="260" w:lineRule="exact"/>
              <w:ind w:right="274"/>
              <w:rPr>
                <w:color w:val="404040" w:themeColor="text1" w:themeTint="BF"/>
              </w:rPr>
            </w:pPr>
            <w:r w:rsidRPr="006A1637">
              <w:rPr>
                <w:rFonts w:ascii="Arial Unicode MS" w:hAnsi="Arial Unicode MS"/>
                <w:b w:val="0"/>
                <w:bCs w:val="0"/>
                <w:color w:val="404040" w:themeColor="text1" w:themeTint="BF"/>
                <w:sz w:val="24"/>
                <w:szCs w:val="24"/>
                <w:u w:color="000000"/>
              </w:rPr>
              <w:t>◻</w:t>
            </w:r>
          </w:p>
        </w:tc>
        <w:tc>
          <w:tcPr>
            <w:tcW w:w="9330" w:type="dxa"/>
            <w:tcBorders>
              <w:top w:val="single" w:sz="8" w:space="0" w:color="B4AA7D"/>
              <w:left w:val="nil"/>
              <w:bottom w:val="single" w:sz="8" w:space="0" w:color="B4AA7D"/>
              <w:right w:val="nil"/>
            </w:tcBorders>
            <w:shd w:val="clear" w:color="auto" w:fill="F2F2F2" w:themeFill="background1" w:themeFillShade="F2"/>
            <w:tcMar>
              <w:top w:w="80" w:type="dxa"/>
              <w:left w:w="80" w:type="dxa"/>
              <w:bottom w:w="80" w:type="dxa"/>
              <w:right w:w="270" w:type="dxa"/>
            </w:tcMar>
          </w:tcPr>
          <w:p w:rsidR="00E3307B" w:rsidRPr="006A1637" w:rsidRDefault="009C24E7" w:rsidP="00E86536">
            <w:pPr>
              <w:pStyle w:val="Heading2"/>
              <w:keepNext w:val="0"/>
              <w:suppressAutoHyphens/>
              <w:spacing w:line="260" w:lineRule="exact"/>
              <w:ind w:right="274"/>
              <w:rPr>
                <w:color w:val="404040" w:themeColor="text1" w:themeTint="BF"/>
              </w:rPr>
            </w:pPr>
            <w:r w:rsidRPr="006A1637">
              <w:rPr>
                <w:rFonts w:ascii="Arial" w:hAnsi="Arial"/>
                <w:caps/>
                <w:color w:val="404040" w:themeColor="text1" w:themeTint="BF"/>
                <w:sz w:val="18"/>
                <w:szCs w:val="18"/>
                <w:u w:color="797979"/>
              </w:rPr>
              <w:t>Partitions</w:t>
            </w:r>
          </w:p>
          <w:p w:rsidR="00E3307B" w:rsidRPr="006A1637" w:rsidRDefault="009C24E7" w:rsidP="00E86536">
            <w:pPr>
              <w:pStyle w:val="Default"/>
              <w:numPr>
                <w:ilvl w:val="1"/>
                <w:numId w:val="22"/>
              </w:numPr>
              <w:suppressAutoHyphens/>
              <w:spacing w:line="260" w:lineRule="exact"/>
              <w:rPr>
                <w:rFonts w:ascii="Arial" w:hAnsi="Arial"/>
                <w:color w:val="404040" w:themeColor="text1" w:themeTint="BF"/>
                <w:sz w:val="18"/>
                <w:szCs w:val="18"/>
                <w:u w:color="797979"/>
              </w:rPr>
            </w:pPr>
            <w:r w:rsidRPr="006A1637">
              <w:rPr>
                <w:rFonts w:ascii="Arial" w:hAnsi="Arial"/>
                <w:color w:val="404040" w:themeColor="text1" w:themeTint="BF"/>
                <w:sz w:val="18"/>
                <w:szCs w:val="18"/>
                <w:u w:color="797979"/>
              </w:rPr>
              <w:t>Partition types selected do not exceed the maximum height indicated in the partition details. If you have questions on this, call Gloria or Josie.</w:t>
            </w:r>
          </w:p>
          <w:p w:rsidR="00E3307B" w:rsidRPr="006A1637" w:rsidRDefault="009C24E7" w:rsidP="00E86536">
            <w:pPr>
              <w:pStyle w:val="Default"/>
              <w:numPr>
                <w:ilvl w:val="1"/>
                <w:numId w:val="22"/>
              </w:numPr>
              <w:suppressAutoHyphens/>
              <w:spacing w:line="260" w:lineRule="exact"/>
              <w:rPr>
                <w:rFonts w:ascii="Arial" w:hAnsi="Arial"/>
                <w:color w:val="404040" w:themeColor="text1" w:themeTint="BF"/>
                <w:sz w:val="18"/>
                <w:szCs w:val="18"/>
                <w:u w:color="797979"/>
              </w:rPr>
            </w:pPr>
            <w:r w:rsidRPr="006A1637">
              <w:rPr>
                <w:rFonts w:ascii="Arial" w:hAnsi="Arial"/>
                <w:color w:val="404040" w:themeColor="text1" w:themeTint="BF"/>
                <w:sz w:val="18"/>
                <w:szCs w:val="18"/>
                <w:u w:color="797979"/>
              </w:rPr>
              <w:t>Partitions are tagged one by one or in group (note “PARTITION TYPE A”).</w:t>
            </w:r>
          </w:p>
          <w:p w:rsidR="00E3307B" w:rsidRPr="006A1637" w:rsidRDefault="009C24E7" w:rsidP="00E86536">
            <w:pPr>
              <w:pStyle w:val="Default"/>
              <w:numPr>
                <w:ilvl w:val="1"/>
                <w:numId w:val="22"/>
              </w:numPr>
              <w:suppressAutoHyphens/>
              <w:spacing w:line="260" w:lineRule="exact"/>
              <w:rPr>
                <w:rFonts w:ascii="Arial" w:hAnsi="Arial"/>
                <w:color w:val="404040" w:themeColor="text1" w:themeTint="BF"/>
                <w:sz w:val="18"/>
                <w:szCs w:val="18"/>
                <w:u w:color="797979"/>
              </w:rPr>
            </w:pPr>
            <w:r w:rsidRPr="006A1637">
              <w:rPr>
                <w:rFonts w:ascii="Arial" w:hAnsi="Arial"/>
                <w:color w:val="404040" w:themeColor="text1" w:themeTint="BF"/>
                <w:sz w:val="18"/>
                <w:szCs w:val="18"/>
                <w:u w:color="797979"/>
              </w:rPr>
              <w:t xml:space="preserve">Fire rated partitions are correct for the fire ratings required.  </w:t>
            </w:r>
          </w:p>
          <w:p w:rsidR="00E3307B" w:rsidRPr="006A1637" w:rsidRDefault="009C24E7" w:rsidP="00E86536">
            <w:pPr>
              <w:pStyle w:val="Default"/>
              <w:numPr>
                <w:ilvl w:val="1"/>
                <w:numId w:val="22"/>
              </w:numPr>
              <w:suppressAutoHyphens/>
              <w:spacing w:line="260" w:lineRule="exact"/>
              <w:rPr>
                <w:rFonts w:ascii="Arial" w:hAnsi="Arial"/>
                <w:color w:val="404040" w:themeColor="text1" w:themeTint="BF"/>
                <w:sz w:val="18"/>
                <w:szCs w:val="18"/>
                <w:u w:color="797979"/>
              </w:rPr>
            </w:pPr>
            <w:r w:rsidRPr="006A1637">
              <w:rPr>
                <w:rFonts w:ascii="Arial" w:hAnsi="Arial"/>
                <w:color w:val="404040" w:themeColor="text1" w:themeTint="BF"/>
                <w:sz w:val="18"/>
                <w:szCs w:val="18"/>
                <w:u w:color="797979"/>
              </w:rPr>
              <w:t>Depths required by fully-recessed or semi-recessed items, such as fire extinguisher cabinets and toilet accessories, are adequate.</w:t>
            </w:r>
          </w:p>
        </w:tc>
      </w:tr>
      <w:tr w:rsidR="005D5D60" w:rsidRPr="006A1637" w:rsidTr="005D5D60">
        <w:trPr>
          <w:trHeight w:val="2606"/>
        </w:trPr>
        <w:tc>
          <w:tcPr>
            <w:tcW w:w="586" w:type="dxa"/>
            <w:tcBorders>
              <w:top w:val="single" w:sz="8" w:space="0" w:color="B4AA7D"/>
              <w:left w:val="nil"/>
              <w:bottom w:val="single" w:sz="8" w:space="0" w:color="B4AA7D"/>
              <w:right w:val="nil"/>
            </w:tcBorders>
            <w:shd w:val="clear" w:color="auto" w:fill="auto"/>
            <w:tcMar>
              <w:top w:w="80" w:type="dxa"/>
              <w:left w:w="80" w:type="dxa"/>
              <w:bottom w:w="80" w:type="dxa"/>
              <w:right w:w="270" w:type="dxa"/>
            </w:tcMar>
          </w:tcPr>
          <w:p w:rsidR="00E3307B" w:rsidRPr="006A1637" w:rsidRDefault="009C24E7" w:rsidP="00E86536">
            <w:pPr>
              <w:pStyle w:val="Heading2"/>
              <w:keepNext w:val="0"/>
              <w:suppressAutoHyphens/>
              <w:spacing w:line="260" w:lineRule="exact"/>
              <w:ind w:right="274"/>
              <w:rPr>
                <w:color w:val="404040" w:themeColor="text1" w:themeTint="BF"/>
              </w:rPr>
            </w:pPr>
            <w:r w:rsidRPr="006A1637">
              <w:rPr>
                <w:rFonts w:ascii="Arial Unicode MS" w:hAnsi="Arial Unicode MS"/>
                <w:b w:val="0"/>
                <w:bCs w:val="0"/>
                <w:color w:val="404040" w:themeColor="text1" w:themeTint="BF"/>
                <w:sz w:val="24"/>
                <w:szCs w:val="24"/>
                <w:u w:color="000000"/>
              </w:rPr>
              <w:t>◻</w:t>
            </w:r>
          </w:p>
        </w:tc>
        <w:tc>
          <w:tcPr>
            <w:tcW w:w="9330" w:type="dxa"/>
            <w:tcBorders>
              <w:top w:val="single" w:sz="8" w:space="0" w:color="B4AA7D"/>
              <w:left w:val="nil"/>
              <w:bottom w:val="single" w:sz="8" w:space="0" w:color="B4AA7D"/>
              <w:right w:val="nil"/>
            </w:tcBorders>
            <w:shd w:val="clear" w:color="auto" w:fill="F2F2F2" w:themeFill="background1" w:themeFillShade="F2"/>
            <w:tcMar>
              <w:top w:w="80" w:type="dxa"/>
              <w:left w:w="80" w:type="dxa"/>
              <w:bottom w:w="80" w:type="dxa"/>
              <w:right w:w="270" w:type="dxa"/>
            </w:tcMar>
          </w:tcPr>
          <w:p w:rsidR="00E3307B" w:rsidRPr="006A1637" w:rsidRDefault="009C24E7" w:rsidP="00E86536">
            <w:pPr>
              <w:pStyle w:val="Heading2"/>
              <w:keepNext w:val="0"/>
              <w:suppressAutoHyphens/>
              <w:spacing w:line="260" w:lineRule="exact"/>
              <w:ind w:right="274"/>
              <w:rPr>
                <w:color w:val="404040" w:themeColor="text1" w:themeTint="BF"/>
              </w:rPr>
            </w:pPr>
            <w:r w:rsidRPr="006A1637">
              <w:rPr>
                <w:rFonts w:ascii="Arial" w:hAnsi="Arial"/>
                <w:caps/>
                <w:color w:val="404040" w:themeColor="text1" w:themeTint="BF"/>
                <w:sz w:val="18"/>
                <w:szCs w:val="18"/>
                <w:u w:color="797979"/>
              </w:rPr>
              <w:t>DOORS</w:t>
            </w:r>
          </w:p>
          <w:p w:rsidR="00E3307B" w:rsidRPr="006A1637" w:rsidRDefault="009C24E7" w:rsidP="00E86536">
            <w:pPr>
              <w:pStyle w:val="Default"/>
              <w:numPr>
                <w:ilvl w:val="1"/>
                <w:numId w:val="23"/>
              </w:numPr>
              <w:suppressAutoHyphens/>
              <w:spacing w:line="260" w:lineRule="exact"/>
              <w:rPr>
                <w:rFonts w:ascii="Arial" w:hAnsi="Arial"/>
                <w:color w:val="404040" w:themeColor="text1" w:themeTint="BF"/>
                <w:sz w:val="18"/>
                <w:szCs w:val="18"/>
                <w:u w:color="797979"/>
              </w:rPr>
            </w:pPr>
            <w:r w:rsidRPr="006A1637">
              <w:rPr>
                <w:rFonts w:ascii="Arial" w:hAnsi="Arial"/>
                <w:color w:val="404040" w:themeColor="text1" w:themeTint="BF"/>
                <w:sz w:val="18"/>
                <w:szCs w:val="18"/>
                <w:u w:color="797979"/>
              </w:rPr>
              <w:t>All doors are tagged; tag doors only in the floor plans, not in the enlarged plans.</w:t>
            </w:r>
          </w:p>
          <w:p w:rsidR="00E3307B" w:rsidRPr="006A1637" w:rsidRDefault="009C24E7" w:rsidP="00E86536">
            <w:pPr>
              <w:pStyle w:val="Default"/>
              <w:numPr>
                <w:ilvl w:val="1"/>
                <w:numId w:val="23"/>
              </w:numPr>
              <w:suppressAutoHyphens/>
              <w:spacing w:line="260" w:lineRule="exact"/>
              <w:rPr>
                <w:rFonts w:ascii="Arial" w:hAnsi="Arial"/>
                <w:color w:val="404040" w:themeColor="text1" w:themeTint="BF"/>
                <w:sz w:val="18"/>
                <w:szCs w:val="18"/>
                <w:u w:color="797979"/>
              </w:rPr>
            </w:pPr>
            <w:r w:rsidRPr="006A1637">
              <w:rPr>
                <w:rFonts w:ascii="Arial" w:hAnsi="Arial"/>
                <w:color w:val="404040" w:themeColor="text1" w:themeTint="BF"/>
                <w:sz w:val="18"/>
                <w:szCs w:val="18"/>
                <w:u w:color="797979"/>
              </w:rPr>
              <w:t>Door numbers correspond to the room numbers.</w:t>
            </w:r>
          </w:p>
          <w:p w:rsidR="00E3307B" w:rsidRPr="006A1637" w:rsidRDefault="009C24E7" w:rsidP="00E86536">
            <w:pPr>
              <w:pStyle w:val="Default"/>
              <w:numPr>
                <w:ilvl w:val="1"/>
                <w:numId w:val="23"/>
              </w:numPr>
              <w:suppressAutoHyphens/>
              <w:spacing w:line="260" w:lineRule="exact"/>
              <w:rPr>
                <w:rFonts w:ascii="Arial" w:hAnsi="Arial"/>
                <w:color w:val="404040" w:themeColor="text1" w:themeTint="BF"/>
                <w:sz w:val="18"/>
                <w:szCs w:val="18"/>
                <w:u w:color="797979"/>
              </w:rPr>
            </w:pPr>
            <w:r w:rsidRPr="006A1637">
              <w:rPr>
                <w:rFonts w:ascii="Arial" w:hAnsi="Arial"/>
                <w:color w:val="404040" w:themeColor="text1" w:themeTint="BF"/>
                <w:sz w:val="18"/>
                <w:szCs w:val="18"/>
                <w:u w:color="797979"/>
              </w:rPr>
              <w:t>Doors in rooms with multiple doors are tagged sequentially, for example, doors in Room 1001 are tagged as 1001A, 1001B, 1001C, etc.</w:t>
            </w:r>
          </w:p>
          <w:p w:rsidR="00E3307B" w:rsidRPr="006A1637" w:rsidRDefault="009C24E7" w:rsidP="00E86536">
            <w:pPr>
              <w:pStyle w:val="Default"/>
              <w:numPr>
                <w:ilvl w:val="1"/>
                <w:numId w:val="23"/>
              </w:numPr>
              <w:suppressAutoHyphens/>
              <w:spacing w:line="260" w:lineRule="exact"/>
              <w:rPr>
                <w:rFonts w:ascii="Arial" w:hAnsi="Arial"/>
                <w:color w:val="404040" w:themeColor="text1" w:themeTint="BF"/>
                <w:sz w:val="18"/>
                <w:szCs w:val="18"/>
                <w:u w:color="797979"/>
              </w:rPr>
            </w:pPr>
            <w:r w:rsidRPr="006A1637">
              <w:rPr>
                <w:rFonts w:ascii="Arial" w:hAnsi="Arial"/>
                <w:color w:val="404040" w:themeColor="text1" w:themeTint="BF"/>
                <w:sz w:val="18"/>
                <w:szCs w:val="18"/>
                <w:u w:color="797979"/>
              </w:rPr>
              <w:t>Sidelights are tagged as one unit along with the adjacent door, not separately.</w:t>
            </w:r>
          </w:p>
          <w:p w:rsidR="00E3307B" w:rsidRPr="006A1637" w:rsidRDefault="009C24E7" w:rsidP="00E86536">
            <w:pPr>
              <w:pStyle w:val="Default"/>
              <w:numPr>
                <w:ilvl w:val="1"/>
                <w:numId w:val="23"/>
              </w:numPr>
              <w:suppressAutoHyphens/>
              <w:spacing w:line="260" w:lineRule="exact"/>
              <w:rPr>
                <w:rFonts w:ascii="Arial" w:hAnsi="Arial"/>
                <w:color w:val="404040" w:themeColor="text1" w:themeTint="BF"/>
                <w:sz w:val="18"/>
                <w:szCs w:val="18"/>
                <w:u w:color="797979"/>
              </w:rPr>
            </w:pPr>
            <w:r w:rsidRPr="006A1637">
              <w:rPr>
                <w:rFonts w:ascii="Arial" w:hAnsi="Arial"/>
                <w:color w:val="404040" w:themeColor="text1" w:themeTint="BF"/>
                <w:sz w:val="18"/>
                <w:szCs w:val="18"/>
                <w:u w:color="797979"/>
              </w:rPr>
              <w:t xml:space="preserve">Door tags are coordinated with the Door &amp; Frame Schedule and the Hardware Groups. </w:t>
            </w:r>
          </w:p>
          <w:p w:rsidR="00E3307B" w:rsidRPr="006A1637" w:rsidRDefault="009C24E7" w:rsidP="00E86536">
            <w:pPr>
              <w:pStyle w:val="Default"/>
              <w:numPr>
                <w:ilvl w:val="1"/>
                <w:numId w:val="23"/>
              </w:numPr>
              <w:suppressAutoHyphens/>
              <w:spacing w:line="260" w:lineRule="exact"/>
              <w:rPr>
                <w:rFonts w:ascii="Arial" w:hAnsi="Arial"/>
                <w:color w:val="404040" w:themeColor="text1" w:themeTint="BF"/>
                <w:sz w:val="18"/>
                <w:szCs w:val="18"/>
                <w:u w:color="797979"/>
              </w:rPr>
            </w:pPr>
            <w:r w:rsidRPr="006A1637">
              <w:rPr>
                <w:rFonts w:ascii="Arial" w:hAnsi="Arial"/>
                <w:color w:val="404040" w:themeColor="text1" w:themeTint="BF"/>
                <w:sz w:val="18"/>
                <w:szCs w:val="18"/>
                <w:u w:color="797979"/>
              </w:rPr>
              <w:t xml:space="preserve">Door sidelights and vision panels are labeled as “SAFETY GLAZING”. </w:t>
            </w:r>
          </w:p>
          <w:p w:rsidR="00E3307B" w:rsidRPr="006A1637" w:rsidRDefault="009C24E7" w:rsidP="00E86536">
            <w:pPr>
              <w:pStyle w:val="Default"/>
              <w:numPr>
                <w:ilvl w:val="1"/>
                <w:numId w:val="23"/>
              </w:numPr>
              <w:suppressAutoHyphens/>
              <w:spacing w:line="260" w:lineRule="exact"/>
              <w:rPr>
                <w:rFonts w:ascii="Arial" w:hAnsi="Arial"/>
                <w:color w:val="404040" w:themeColor="text1" w:themeTint="BF"/>
                <w:sz w:val="18"/>
                <w:szCs w:val="18"/>
                <w:u w:color="797979"/>
              </w:rPr>
            </w:pPr>
            <w:r w:rsidRPr="006A1637">
              <w:rPr>
                <w:rFonts w:ascii="Arial" w:hAnsi="Arial"/>
                <w:color w:val="404040" w:themeColor="text1" w:themeTint="BF"/>
                <w:sz w:val="18"/>
                <w:szCs w:val="18"/>
                <w:u w:color="797979"/>
              </w:rPr>
              <w:t>Required clearances at doorways (doors and gates) are correct and labeled.</w:t>
            </w:r>
          </w:p>
          <w:p w:rsidR="00E3307B" w:rsidRPr="006A1637" w:rsidRDefault="009C24E7" w:rsidP="00E86536">
            <w:pPr>
              <w:pStyle w:val="Default"/>
              <w:numPr>
                <w:ilvl w:val="1"/>
                <w:numId w:val="23"/>
              </w:numPr>
              <w:suppressAutoHyphens/>
              <w:spacing w:line="260" w:lineRule="exact"/>
              <w:rPr>
                <w:rFonts w:ascii="Arial" w:hAnsi="Arial"/>
                <w:color w:val="404040" w:themeColor="text1" w:themeTint="BF"/>
                <w:sz w:val="18"/>
                <w:szCs w:val="18"/>
                <w:u w:color="797979"/>
              </w:rPr>
            </w:pPr>
            <w:r w:rsidRPr="006A1637">
              <w:rPr>
                <w:rFonts w:ascii="Arial" w:hAnsi="Arial"/>
                <w:color w:val="404040" w:themeColor="text1" w:themeTint="BF"/>
                <w:sz w:val="18"/>
                <w:szCs w:val="18"/>
                <w:u w:color="797979"/>
              </w:rPr>
              <w:t>Direction of door swing meets code.</w:t>
            </w:r>
          </w:p>
        </w:tc>
      </w:tr>
      <w:tr w:rsidR="005D5D60" w:rsidRPr="006A1637" w:rsidTr="005D5D60">
        <w:trPr>
          <w:trHeight w:val="1306"/>
        </w:trPr>
        <w:tc>
          <w:tcPr>
            <w:tcW w:w="586" w:type="dxa"/>
            <w:tcBorders>
              <w:top w:val="single" w:sz="8" w:space="0" w:color="B4AA7D"/>
              <w:left w:val="nil"/>
              <w:bottom w:val="single" w:sz="8" w:space="0" w:color="B4AA7D"/>
              <w:right w:val="nil"/>
            </w:tcBorders>
            <w:shd w:val="clear" w:color="auto" w:fill="auto"/>
            <w:tcMar>
              <w:top w:w="80" w:type="dxa"/>
              <w:left w:w="80" w:type="dxa"/>
              <w:bottom w:w="80" w:type="dxa"/>
              <w:right w:w="270" w:type="dxa"/>
            </w:tcMar>
          </w:tcPr>
          <w:p w:rsidR="00E3307B" w:rsidRPr="006A1637" w:rsidRDefault="009C24E7" w:rsidP="00E86536">
            <w:pPr>
              <w:pStyle w:val="Heading2"/>
              <w:keepNext w:val="0"/>
              <w:suppressAutoHyphens/>
              <w:spacing w:line="260" w:lineRule="exact"/>
              <w:ind w:right="274"/>
              <w:rPr>
                <w:color w:val="404040" w:themeColor="text1" w:themeTint="BF"/>
              </w:rPr>
            </w:pPr>
            <w:r w:rsidRPr="006A1637">
              <w:rPr>
                <w:rFonts w:ascii="Arial Unicode MS" w:hAnsi="Arial Unicode MS"/>
                <w:b w:val="0"/>
                <w:bCs w:val="0"/>
                <w:color w:val="404040" w:themeColor="text1" w:themeTint="BF"/>
                <w:sz w:val="24"/>
                <w:szCs w:val="24"/>
                <w:u w:color="000000"/>
              </w:rPr>
              <w:t>◻</w:t>
            </w:r>
          </w:p>
        </w:tc>
        <w:tc>
          <w:tcPr>
            <w:tcW w:w="9330" w:type="dxa"/>
            <w:tcBorders>
              <w:top w:val="single" w:sz="8" w:space="0" w:color="B4AA7D"/>
              <w:left w:val="nil"/>
              <w:bottom w:val="single" w:sz="8" w:space="0" w:color="B4AA7D"/>
              <w:right w:val="nil"/>
            </w:tcBorders>
            <w:shd w:val="clear" w:color="auto" w:fill="F2F2F2" w:themeFill="background1" w:themeFillShade="F2"/>
            <w:tcMar>
              <w:top w:w="80" w:type="dxa"/>
              <w:left w:w="80" w:type="dxa"/>
              <w:bottom w:w="80" w:type="dxa"/>
              <w:right w:w="270" w:type="dxa"/>
            </w:tcMar>
          </w:tcPr>
          <w:p w:rsidR="00E3307B" w:rsidRPr="006A1637" w:rsidRDefault="009C24E7" w:rsidP="00E86536">
            <w:pPr>
              <w:pStyle w:val="Heading2"/>
              <w:keepNext w:val="0"/>
              <w:suppressAutoHyphens/>
              <w:spacing w:line="260" w:lineRule="exact"/>
              <w:ind w:right="274"/>
              <w:rPr>
                <w:color w:val="404040" w:themeColor="text1" w:themeTint="BF"/>
              </w:rPr>
            </w:pPr>
            <w:r w:rsidRPr="006A1637">
              <w:rPr>
                <w:rFonts w:ascii="Arial" w:hAnsi="Arial"/>
                <w:color w:val="404040" w:themeColor="text1" w:themeTint="BF"/>
                <w:sz w:val="18"/>
                <w:szCs w:val="18"/>
                <w:u w:color="797979"/>
              </w:rPr>
              <w:t>EXITING WIDTHS</w:t>
            </w:r>
          </w:p>
          <w:p w:rsidR="00E3307B" w:rsidRPr="006A1637" w:rsidRDefault="009C24E7" w:rsidP="00E86536">
            <w:pPr>
              <w:pStyle w:val="Default"/>
              <w:numPr>
                <w:ilvl w:val="0"/>
                <w:numId w:val="24"/>
              </w:numPr>
              <w:suppressAutoHyphens/>
              <w:spacing w:line="260" w:lineRule="exact"/>
              <w:rPr>
                <w:rFonts w:ascii="Arial" w:hAnsi="Arial"/>
                <w:color w:val="404040" w:themeColor="text1" w:themeTint="BF"/>
                <w:sz w:val="18"/>
                <w:szCs w:val="18"/>
                <w:u w:color="797979"/>
              </w:rPr>
            </w:pPr>
            <w:r w:rsidRPr="006A1637">
              <w:rPr>
                <w:rFonts w:ascii="Arial" w:hAnsi="Arial"/>
                <w:color w:val="404040" w:themeColor="text1" w:themeTint="BF"/>
                <w:sz w:val="18"/>
                <w:szCs w:val="18"/>
                <w:u w:color="797979"/>
              </w:rPr>
              <w:t>Required minimum clear exiting widths at stairs, hallways and corridors are provided or exceeded and labeled as “CLEAR”.</w:t>
            </w:r>
          </w:p>
          <w:p w:rsidR="00E3307B" w:rsidRPr="006A1637" w:rsidRDefault="009C24E7" w:rsidP="00E86536">
            <w:pPr>
              <w:pStyle w:val="Default"/>
              <w:numPr>
                <w:ilvl w:val="0"/>
                <w:numId w:val="24"/>
              </w:numPr>
              <w:suppressAutoHyphens/>
              <w:spacing w:line="260" w:lineRule="exact"/>
              <w:rPr>
                <w:rFonts w:ascii="Arial" w:hAnsi="Arial"/>
                <w:color w:val="404040" w:themeColor="text1" w:themeTint="BF"/>
                <w:sz w:val="18"/>
                <w:szCs w:val="18"/>
                <w:u w:color="797979"/>
              </w:rPr>
            </w:pPr>
            <w:r w:rsidRPr="006A1637">
              <w:rPr>
                <w:rFonts w:ascii="Arial" w:hAnsi="Arial"/>
                <w:color w:val="404040" w:themeColor="text1" w:themeTint="BF"/>
                <w:sz w:val="18"/>
                <w:szCs w:val="18"/>
                <w:u w:color="797979"/>
              </w:rPr>
              <w:t>Aisles with cabinets that open towards the aisle (in the full-open position) do not reduce the required minimum clear exiting width.</w:t>
            </w:r>
          </w:p>
        </w:tc>
      </w:tr>
      <w:tr w:rsidR="005D5D60" w:rsidRPr="006A1637" w:rsidTr="005D5D60">
        <w:trPr>
          <w:trHeight w:val="1566"/>
        </w:trPr>
        <w:tc>
          <w:tcPr>
            <w:tcW w:w="586" w:type="dxa"/>
            <w:tcBorders>
              <w:top w:val="single" w:sz="8" w:space="0" w:color="B4AA7D"/>
              <w:left w:val="nil"/>
              <w:bottom w:val="single" w:sz="8" w:space="0" w:color="B4AA7D"/>
              <w:right w:val="nil"/>
            </w:tcBorders>
            <w:shd w:val="clear" w:color="auto" w:fill="auto"/>
            <w:tcMar>
              <w:top w:w="80" w:type="dxa"/>
              <w:left w:w="80" w:type="dxa"/>
              <w:bottom w:w="80" w:type="dxa"/>
              <w:right w:w="270" w:type="dxa"/>
            </w:tcMar>
          </w:tcPr>
          <w:p w:rsidR="00E3307B" w:rsidRPr="006A1637" w:rsidRDefault="009C24E7" w:rsidP="00E86536">
            <w:pPr>
              <w:pStyle w:val="Heading2"/>
              <w:keepNext w:val="0"/>
              <w:suppressAutoHyphens/>
              <w:spacing w:line="260" w:lineRule="exact"/>
              <w:ind w:right="274"/>
              <w:rPr>
                <w:color w:val="404040" w:themeColor="text1" w:themeTint="BF"/>
              </w:rPr>
            </w:pPr>
            <w:r w:rsidRPr="006A1637">
              <w:rPr>
                <w:rFonts w:ascii="Arial Unicode MS" w:hAnsi="Arial Unicode MS"/>
                <w:b w:val="0"/>
                <w:bCs w:val="0"/>
                <w:color w:val="404040" w:themeColor="text1" w:themeTint="BF"/>
                <w:sz w:val="24"/>
                <w:szCs w:val="24"/>
                <w:u w:color="000000"/>
              </w:rPr>
              <w:lastRenderedPageBreak/>
              <w:t>◻</w:t>
            </w:r>
          </w:p>
        </w:tc>
        <w:tc>
          <w:tcPr>
            <w:tcW w:w="9330" w:type="dxa"/>
            <w:tcBorders>
              <w:top w:val="single" w:sz="8" w:space="0" w:color="B4AA7D"/>
              <w:left w:val="nil"/>
              <w:bottom w:val="single" w:sz="8" w:space="0" w:color="B4AA7D"/>
              <w:right w:val="nil"/>
            </w:tcBorders>
            <w:shd w:val="clear" w:color="auto" w:fill="F2F2F2" w:themeFill="background1" w:themeFillShade="F2"/>
            <w:tcMar>
              <w:top w:w="80" w:type="dxa"/>
              <w:left w:w="80" w:type="dxa"/>
              <w:bottom w:w="80" w:type="dxa"/>
              <w:right w:w="270" w:type="dxa"/>
            </w:tcMar>
          </w:tcPr>
          <w:p w:rsidR="00E3307B" w:rsidRPr="006A1637" w:rsidRDefault="009C24E7" w:rsidP="00E86536">
            <w:pPr>
              <w:pStyle w:val="Heading2"/>
              <w:keepNext w:val="0"/>
              <w:suppressAutoHyphens/>
              <w:spacing w:line="260" w:lineRule="exact"/>
              <w:ind w:right="274"/>
              <w:rPr>
                <w:color w:val="404040" w:themeColor="text1" w:themeTint="BF"/>
              </w:rPr>
            </w:pPr>
            <w:r w:rsidRPr="006A1637">
              <w:rPr>
                <w:rFonts w:ascii="Arial" w:hAnsi="Arial"/>
                <w:caps/>
                <w:color w:val="404040" w:themeColor="text1" w:themeTint="BF"/>
                <w:sz w:val="18"/>
                <w:szCs w:val="18"/>
                <w:u w:color="797979"/>
              </w:rPr>
              <w:t>Fire extinguishers</w:t>
            </w:r>
          </w:p>
          <w:p w:rsidR="00E3307B" w:rsidRPr="006A1637" w:rsidRDefault="009C24E7" w:rsidP="00E86536">
            <w:pPr>
              <w:pStyle w:val="Default"/>
              <w:numPr>
                <w:ilvl w:val="0"/>
                <w:numId w:val="25"/>
              </w:numPr>
              <w:suppressAutoHyphens/>
              <w:spacing w:line="260" w:lineRule="exact"/>
              <w:rPr>
                <w:rFonts w:ascii="Arial" w:hAnsi="Arial"/>
                <w:color w:val="404040" w:themeColor="text1" w:themeTint="BF"/>
                <w:sz w:val="18"/>
                <w:szCs w:val="18"/>
                <w:u w:color="797979"/>
              </w:rPr>
            </w:pPr>
            <w:r w:rsidRPr="006A1637">
              <w:rPr>
                <w:rFonts w:ascii="Arial" w:hAnsi="Arial"/>
                <w:color w:val="404040" w:themeColor="text1" w:themeTint="BF"/>
                <w:sz w:val="18"/>
                <w:szCs w:val="18"/>
                <w:u w:color="797979"/>
              </w:rPr>
              <w:t>Travel distances to nearest fire extinguisher are indicated (MAX 75’).</w:t>
            </w:r>
          </w:p>
          <w:p w:rsidR="00E3307B" w:rsidRPr="006A1637" w:rsidRDefault="009C24E7" w:rsidP="00E86536">
            <w:pPr>
              <w:pStyle w:val="Default"/>
              <w:numPr>
                <w:ilvl w:val="0"/>
                <w:numId w:val="25"/>
              </w:numPr>
              <w:suppressAutoHyphens/>
              <w:spacing w:line="260" w:lineRule="exact"/>
              <w:rPr>
                <w:rFonts w:ascii="Arial" w:hAnsi="Arial"/>
                <w:color w:val="404040" w:themeColor="text1" w:themeTint="BF"/>
                <w:sz w:val="18"/>
                <w:szCs w:val="18"/>
                <w:u w:color="797979"/>
              </w:rPr>
            </w:pPr>
            <w:r w:rsidRPr="006A1637">
              <w:rPr>
                <w:rFonts w:ascii="Arial" w:hAnsi="Arial"/>
                <w:color w:val="404040" w:themeColor="text1" w:themeTint="BF"/>
                <w:sz w:val="18"/>
                <w:szCs w:val="18"/>
                <w:u w:color="797979"/>
              </w:rPr>
              <w:t>Cabinet types are labeled: Rated or non-rated, recessed; semi-recessed; surface-mounted.</w:t>
            </w:r>
          </w:p>
          <w:p w:rsidR="00E3307B" w:rsidRPr="006A1637" w:rsidRDefault="009C24E7" w:rsidP="00E86536">
            <w:pPr>
              <w:pStyle w:val="Default"/>
              <w:numPr>
                <w:ilvl w:val="0"/>
                <w:numId w:val="25"/>
              </w:numPr>
              <w:suppressAutoHyphens/>
              <w:spacing w:line="260" w:lineRule="exact"/>
              <w:rPr>
                <w:rFonts w:ascii="Arial" w:hAnsi="Arial"/>
                <w:color w:val="404040" w:themeColor="text1" w:themeTint="BF"/>
                <w:sz w:val="18"/>
                <w:szCs w:val="18"/>
                <w:u w:color="797979"/>
              </w:rPr>
            </w:pPr>
            <w:r w:rsidRPr="006A1637">
              <w:rPr>
                <w:rFonts w:ascii="Arial" w:hAnsi="Arial"/>
                <w:color w:val="404040" w:themeColor="text1" w:themeTint="BF"/>
                <w:sz w:val="18"/>
                <w:szCs w:val="18"/>
                <w:u w:color="797979"/>
              </w:rPr>
              <w:t>Partition type widths are sufficient to accommodate recessed and semi-recessed cabinets.</w:t>
            </w:r>
          </w:p>
          <w:p w:rsidR="00E3307B" w:rsidRPr="006A1637" w:rsidRDefault="009C24E7" w:rsidP="00E86536">
            <w:pPr>
              <w:pStyle w:val="Default"/>
              <w:numPr>
                <w:ilvl w:val="0"/>
                <w:numId w:val="25"/>
              </w:numPr>
              <w:suppressAutoHyphens/>
              <w:spacing w:line="260" w:lineRule="exact"/>
              <w:rPr>
                <w:rFonts w:ascii="Arial" w:hAnsi="Arial"/>
                <w:color w:val="404040" w:themeColor="text1" w:themeTint="BF"/>
                <w:sz w:val="18"/>
                <w:szCs w:val="18"/>
                <w:u w:color="797979"/>
              </w:rPr>
            </w:pPr>
            <w:r w:rsidRPr="006A1637">
              <w:rPr>
                <w:rFonts w:ascii="Arial" w:hAnsi="Arial"/>
                <w:color w:val="404040" w:themeColor="text1" w:themeTint="BF"/>
                <w:sz w:val="18"/>
                <w:szCs w:val="18"/>
                <w:u w:color="797979"/>
              </w:rPr>
              <w:t xml:space="preserve">References to drawing and detail number that show accessible mounting heights for cabinets are included. </w:t>
            </w:r>
          </w:p>
        </w:tc>
      </w:tr>
    </w:tbl>
    <w:p w:rsidR="00E3307B" w:rsidRPr="006A1637" w:rsidRDefault="006462A1" w:rsidP="00E86536">
      <w:pPr>
        <w:pStyle w:val="Heading"/>
        <w:widowControl w:val="0"/>
        <w:suppressAutoHyphens/>
        <w:spacing w:before="360" w:line="240" w:lineRule="auto"/>
        <w:ind w:left="130" w:hanging="130"/>
        <w:rPr>
          <w:rFonts w:ascii="Arial" w:eastAsia="Arial" w:hAnsi="Arial" w:cs="Arial"/>
          <w:color w:val="404040" w:themeColor="text1" w:themeTint="BF"/>
          <w:sz w:val="24"/>
          <w:szCs w:val="24"/>
          <w:lang w:val="en-US"/>
        </w:rPr>
      </w:pPr>
      <w:r w:rsidRPr="006A1637">
        <w:rPr>
          <w:rFonts w:ascii="Arial" w:hAnsi="Arial"/>
          <w:color w:val="404040" w:themeColor="text1" w:themeTint="BF"/>
          <w:sz w:val="40"/>
          <w:szCs w:val="40"/>
          <w:lang w:val="en-US"/>
        </w:rPr>
        <w:t>7</w:t>
      </w:r>
      <w:r w:rsidR="009C24E7" w:rsidRPr="006A1637">
        <w:rPr>
          <w:rFonts w:ascii="Arial" w:hAnsi="Arial"/>
          <w:color w:val="404040" w:themeColor="text1" w:themeTint="BF"/>
          <w:sz w:val="40"/>
          <w:szCs w:val="40"/>
          <w:lang w:val="en-US"/>
        </w:rPr>
        <w:t xml:space="preserve"> </w:t>
      </w:r>
      <w:r w:rsidRPr="006A1637">
        <w:rPr>
          <w:rFonts w:ascii="Arial" w:hAnsi="Arial"/>
          <w:color w:val="404040" w:themeColor="text1" w:themeTint="BF"/>
          <w:sz w:val="24"/>
          <w:szCs w:val="24"/>
          <w:lang w:val="en-US"/>
        </w:rPr>
        <w:t xml:space="preserve">RCP </w:t>
      </w:r>
      <w:r w:rsidR="009C24E7" w:rsidRPr="006A1637">
        <w:rPr>
          <w:rFonts w:ascii="Arial" w:hAnsi="Arial"/>
          <w:color w:val="404040" w:themeColor="text1" w:themeTint="BF"/>
          <w:sz w:val="24"/>
          <w:szCs w:val="24"/>
          <w:lang w:val="en-US"/>
        </w:rPr>
        <w:t>PLANS</w:t>
      </w:r>
    </w:p>
    <w:tbl>
      <w:tblPr>
        <w:tblW w:w="1008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E3E1"/>
        <w:tblLayout w:type="fixed"/>
        <w:tblLook w:val="04A0" w:firstRow="1" w:lastRow="0" w:firstColumn="1" w:lastColumn="0" w:noHBand="0" w:noVBand="1"/>
      </w:tblPr>
      <w:tblGrid>
        <w:gridCol w:w="578"/>
        <w:gridCol w:w="9502"/>
      </w:tblGrid>
      <w:tr w:rsidR="00E3307B" w:rsidRPr="006A1637" w:rsidTr="00E86536">
        <w:trPr>
          <w:trHeight w:val="786"/>
        </w:trPr>
        <w:tc>
          <w:tcPr>
            <w:tcW w:w="578" w:type="dxa"/>
            <w:tcBorders>
              <w:top w:val="single" w:sz="24" w:space="0" w:color="B4AA7D"/>
              <w:left w:val="nil"/>
              <w:bottom w:val="single" w:sz="8" w:space="0" w:color="B4AA7D"/>
              <w:right w:val="nil"/>
            </w:tcBorders>
            <w:shd w:val="clear" w:color="auto" w:fill="auto"/>
            <w:tcMar>
              <w:top w:w="80" w:type="dxa"/>
              <w:left w:w="80" w:type="dxa"/>
              <w:bottom w:w="80" w:type="dxa"/>
              <w:right w:w="270" w:type="dxa"/>
            </w:tcMar>
          </w:tcPr>
          <w:p w:rsidR="00E3307B" w:rsidRPr="006A1637" w:rsidRDefault="009C24E7" w:rsidP="00E86536">
            <w:pPr>
              <w:pStyle w:val="Heading2"/>
              <w:keepNext w:val="0"/>
              <w:suppressAutoHyphens/>
              <w:spacing w:line="260" w:lineRule="exact"/>
              <w:ind w:right="274"/>
              <w:rPr>
                <w:color w:val="404040" w:themeColor="text1" w:themeTint="BF"/>
              </w:rPr>
            </w:pPr>
            <w:r w:rsidRPr="006A1637">
              <w:rPr>
                <w:rFonts w:ascii="Arial Unicode MS" w:hAnsi="Arial Unicode MS"/>
                <w:b w:val="0"/>
                <w:bCs w:val="0"/>
                <w:color w:val="404040" w:themeColor="text1" w:themeTint="BF"/>
                <w:sz w:val="24"/>
                <w:szCs w:val="24"/>
                <w:u w:color="000000"/>
              </w:rPr>
              <w:t>◻</w:t>
            </w:r>
          </w:p>
        </w:tc>
        <w:tc>
          <w:tcPr>
            <w:tcW w:w="9502" w:type="dxa"/>
            <w:tcBorders>
              <w:top w:val="single" w:sz="24" w:space="0" w:color="B4AA7D"/>
              <w:left w:val="nil"/>
              <w:bottom w:val="single" w:sz="8" w:space="0" w:color="B4AA7D"/>
              <w:right w:val="nil"/>
            </w:tcBorders>
            <w:shd w:val="clear" w:color="auto" w:fill="F2F2F2" w:themeFill="background1" w:themeFillShade="F2"/>
            <w:tcMar>
              <w:top w:w="80" w:type="dxa"/>
              <w:left w:w="440" w:type="dxa"/>
              <w:bottom w:w="80" w:type="dxa"/>
              <w:right w:w="270" w:type="dxa"/>
            </w:tcMar>
          </w:tcPr>
          <w:p w:rsidR="00E3307B" w:rsidRPr="006A1637" w:rsidRDefault="009C24E7" w:rsidP="00E86536">
            <w:pPr>
              <w:pStyle w:val="Heading2"/>
              <w:keepNext w:val="0"/>
              <w:suppressAutoHyphens/>
              <w:spacing w:line="260" w:lineRule="exact"/>
              <w:ind w:right="274"/>
              <w:rPr>
                <w:color w:val="404040" w:themeColor="text1" w:themeTint="BF"/>
              </w:rPr>
            </w:pPr>
            <w:r w:rsidRPr="006A1637">
              <w:rPr>
                <w:rFonts w:ascii="Arial" w:hAnsi="Arial"/>
                <w:color w:val="404040" w:themeColor="text1" w:themeTint="BF"/>
                <w:sz w:val="18"/>
                <w:szCs w:val="18"/>
                <w:u w:color="797979"/>
              </w:rPr>
              <w:t>COORDINATION WITH THE DESIGN TEAM</w:t>
            </w:r>
          </w:p>
          <w:p w:rsidR="00E3307B" w:rsidRPr="006A1637" w:rsidRDefault="009C24E7" w:rsidP="00E86536">
            <w:pPr>
              <w:pStyle w:val="Default"/>
              <w:numPr>
                <w:ilvl w:val="0"/>
                <w:numId w:val="26"/>
              </w:numPr>
              <w:suppressAutoHyphens/>
              <w:spacing w:line="260" w:lineRule="exact"/>
              <w:rPr>
                <w:rFonts w:ascii="Arial" w:hAnsi="Arial"/>
                <w:color w:val="404040" w:themeColor="text1" w:themeTint="BF"/>
                <w:sz w:val="18"/>
                <w:szCs w:val="18"/>
                <w:u w:color="797979"/>
              </w:rPr>
            </w:pPr>
            <w:r w:rsidRPr="006A1637">
              <w:rPr>
                <w:rFonts w:ascii="Arial" w:hAnsi="Arial"/>
                <w:color w:val="404040" w:themeColor="text1" w:themeTint="BF"/>
                <w:sz w:val="18"/>
                <w:szCs w:val="18"/>
                <w:u w:color="797979"/>
              </w:rPr>
              <w:t xml:space="preserve">Location of equipment (such as screens, roller shades pockets, etc.). </w:t>
            </w:r>
          </w:p>
          <w:p w:rsidR="00E3307B" w:rsidRPr="006A1637" w:rsidRDefault="009C24E7" w:rsidP="00E86536">
            <w:pPr>
              <w:pStyle w:val="Default"/>
              <w:numPr>
                <w:ilvl w:val="0"/>
                <w:numId w:val="26"/>
              </w:numPr>
              <w:suppressAutoHyphens/>
              <w:spacing w:line="260" w:lineRule="exact"/>
              <w:rPr>
                <w:rFonts w:ascii="Arial" w:hAnsi="Arial"/>
                <w:color w:val="404040" w:themeColor="text1" w:themeTint="BF"/>
                <w:sz w:val="18"/>
                <w:szCs w:val="18"/>
                <w:u w:color="797979"/>
              </w:rPr>
            </w:pPr>
            <w:r w:rsidRPr="006A1637">
              <w:rPr>
                <w:rFonts w:ascii="Arial" w:hAnsi="Arial"/>
                <w:color w:val="404040" w:themeColor="text1" w:themeTint="BF"/>
                <w:sz w:val="18"/>
                <w:szCs w:val="18"/>
                <w:u w:color="797979"/>
              </w:rPr>
              <w:t>Location of electrical, fire prevention, and mechanical items.</w:t>
            </w:r>
          </w:p>
        </w:tc>
      </w:tr>
      <w:tr w:rsidR="00E3307B" w:rsidRPr="006A1637" w:rsidTr="00E86536">
        <w:trPr>
          <w:trHeight w:val="3626"/>
        </w:trPr>
        <w:tc>
          <w:tcPr>
            <w:tcW w:w="578" w:type="dxa"/>
            <w:tcBorders>
              <w:top w:val="single" w:sz="8" w:space="0" w:color="B4AA7D"/>
              <w:left w:val="nil"/>
              <w:bottom w:val="single" w:sz="8" w:space="0" w:color="B4AA7D"/>
              <w:right w:val="nil"/>
            </w:tcBorders>
            <w:shd w:val="clear" w:color="auto" w:fill="auto"/>
            <w:tcMar>
              <w:top w:w="80" w:type="dxa"/>
              <w:left w:w="80" w:type="dxa"/>
              <w:bottom w:w="80" w:type="dxa"/>
              <w:right w:w="270" w:type="dxa"/>
            </w:tcMar>
          </w:tcPr>
          <w:p w:rsidR="00E3307B" w:rsidRPr="006A1637" w:rsidRDefault="009C24E7" w:rsidP="00E86536">
            <w:pPr>
              <w:pStyle w:val="Heading2"/>
              <w:keepNext w:val="0"/>
              <w:suppressAutoHyphens/>
              <w:spacing w:line="260" w:lineRule="exact"/>
              <w:ind w:right="274"/>
              <w:rPr>
                <w:color w:val="404040" w:themeColor="text1" w:themeTint="BF"/>
              </w:rPr>
            </w:pPr>
            <w:r w:rsidRPr="006A1637">
              <w:rPr>
                <w:rFonts w:ascii="Arial Unicode MS" w:hAnsi="Arial Unicode MS"/>
                <w:b w:val="0"/>
                <w:bCs w:val="0"/>
                <w:color w:val="404040" w:themeColor="text1" w:themeTint="BF"/>
                <w:sz w:val="24"/>
                <w:szCs w:val="24"/>
                <w:u w:color="000000"/>
              </w:rPr>
              <w:t>◻</w:t>
            </w:r>
          </w:p>
        </w:tc>
        <w:tc>
          <w:tcPr>
            <w:tcW w:w="9502" w:type="dxa"/>
            <w:tcBorders>
              <w:top w:val="single" w:sz="8" w:space="0" w:color="B4AA7D"/>
              <w:left w:val="nil"/>
              <w:bottom w:val="single" w:sz="8" w:space="0" w:color="B4AA7D"/>
              <w:right w:val="nil"/>
            </w:tcBorders>
            <w:shd w:val="clear" w:color="auto" w:fill="F2F2F2" w:themeFill="background1" w:themeFillShade="F2"/>
            <w:tcMar>
              <w:top w:w="80" w:type="dxa"/>
              <w:left w:w="440" w:type="dxa"/>
              <w:bottom w:w="80" w:type="dxa"/>
              <w:right w:w="270" w:type="dxa"/>
            </w:tcMar>
          </w:tcPr>
          <w:p w:rsidR="00E3307B" w:rsidRPr="006A1637" w:rsidRDefault="009C24E7" w:rsidP="00E86536">
            <w:pPr>
              <w:pStyle w:val="Heading2"/>
              <w:keepNext w:val="0"/>
              <w:suppressAutoHyphens/>
              <w:spacing w:line="260" w:lineRule="exact"/>
              <w:ind w:right="274"/>
              <w:rPr>
                <w:color w:val="404040" w:themeColor="text1" w:themeTint="BF"/>
              </w:rPr>
            </w:pPr>
            <w:r w:rsidRPr="006A1637">
              <w:rPr>
                <w:rFonts w:ascii="Arial" w:hAnsi="Arial"/>
                <w:color w:val="404040" w:themeColor="text1" w:themeTint="BF"/>
                <w:sz w:val="18"/>
                <w:szCs w:val="18"/>
                <w:u w:color="797979"/>
              </w:rPr>
              <w:t>CEILINGS</w:t>
            </w:r>
          </w:p>
          <w:p w:rsidR="00E3307B" w:rsidRPr="006A1637" w:rsidRDefault="009C24E7" w:rsidP="00E86536">
            <w:pPr>
              <w:pStyle w:val="Default"/>
              <w:numPr>
                <w:ilvl w:val="0"/>
                <w:numId w:val="27"/>
              </w:numPr>
              <w:suppressAutoHyphens/>
              <w:spacing w:line="260" w:lineRule="exact"/>
              <w:rPr>
                <w:rFonts w:ascii="Arial" w:hAnsi="Arial"/>
                <w:color w:val="404040" w:themeColor="text1" w:themeTint="BF"/>
                <w:sz w:val="18"/>
                <w:szCs w:val="18"/>
                <w:u w:color="797979"/>
              </w:rPr>
            </w:pPr>
            <w:r w:rsidRPr="006A1637">
              <w:rPr>
                <w:rFonts w:ascii="Arial" w:hAnsi="Arial"/>
                <w:color w:val="404040" w:themeColor="text1" w:themeTint="BF"/>
                <w:sz w:val="18"/>
                <w:szCs w:val="18"/>
                <w:u w:color="797979"/>
              </w:rPr>
              <w:t xml:space="preserve">Ceiling Schedule: </w:t>
            </w:r>
            <w:proofErr w:type="gramStart"/>
            <w:r w:rsidRPr="006A1637">
              <w:rPr>
                <w:rFonts w:ascii="Arial" w:hAnsi="Arial"/>
                <w:color w:val="404040" w:themeColor="text1" w:themeTint="BF"/>
                <w:sz w:val="18"/>
                <w:szCs w:val="18"/>
                <w:u w:color="797979"/>
              </w:rPr>
              <w:t>List  tiles</w:t>
            </w:r>
            <w:proofErr w:type="gramEnd"/>
            <w:r w:rsidRPr="006A1637">
              <w:rPr>
                <w:rFonts w:ascii="Arial" w:hAnsi="Arial"/>
                <w:color w:val="404040" w:themeColor="text1" w:themeTint="BF"/>
                <w:sz w:val="18"/>
                <w:szCs w:val="18"/>
                <w:u w:color="797979"/>
              </w:rPr>
              <w:t xml:space="preserve"> or panels and associated suspension system. Make sure they are by the same manufacturer </w:t>
            </w:r>
          </w:p>
          <w:p w:rsidR="00E3307B" w:rsidRPr="006A1637" w:rsidRDefault="009C24E7" w:rsidP="00E86536">
            <w:pPr>
              <w:pStyle w:val="Default"/>
              <w:numPr>
                <w:ilvl w:val="0"/>
                <w:numId w:val="27"/>
              </w:numPr>
              <w:suppressAutoHyphens/>
              <w:spacing w:line="260" w:lineRule="exact"/>
              <w:rPr>
                <w:rFonts w:ascii="Arial" w:hAnsi="Arial"/>
                <w:color w:val="404040" w:themeColor="text1" w:themeTint="BF"/>
                <w:sz w:val="18"/>
                <w:szCs w:val="18"/>
                <w:u w:color="797979"/>
              </w:rPr>
            </w:pPr>
            <w:r w:rsidRPr="006A1637">
              <w:rPr>
                <w:rFonts w:ascii="Arial" w:hAnsi="Arial"/>
                <w:color w:val="404040" w:themeColor="text1" w:themeTint="BF"/>
                <w:sz w:val="18"/>
                <w:szCs w:val="18"/>
                <w:u w:color="797979"/>
              </w:rPr>
              <w:t xml:space="preserve">“Heavy Duty” type for all. </w:t>
            </w:r>
          </w:p>
          <w:p w:rsidR="00E3307B" w:rsidRPr="006A1637" w:rsidRDefault="009C24E7" w:rsidP="00E86536">
            <w:pPr>
              <w:pStyle w:val="Default"/>
              <w:numPr>
                <w:ilvl w:val="0"/>
                <w:numId w:val="27"/>
              </w:numPr>
              <w:suppressAutoHyphens/>
              <w:spacing w:line="260" w:lineRule="exact"/>
              <w:rPr>
                <w:rFonts w:ascii="Arial" w:hAnsi="Arial"/>
                <w:color w:val="404040" w:themeColor="text1" w:themeTint="BF"/>
                <w:sz w:val="18"/>
                <w:szCs w:val="18"/>
                <w:u w:color="797979"/>
              </w:rPr>
            </w:pPr>
            <w:r w:rsidRPr="006A1637">
              <w:rPr>
                <w:rFonts w:ascii="Arial" w:hAnsi="Arial"/>
                <w:color w:val="404040" w:themeColor="text1" w:themeTint="BF"/>
                <w:sz w:val="18"/>
                <w:szCs w:val="18"/>
                <w:u w:color="797979"/>
              </w:rPr>
              <w:t>Areas without ceilings are marked ‘NO CEILING’ or ‘OPEN TO UNDERDECK ABOVE’.</w:t>
            </w:r>
          </w:p>
          <w:p w:rsidR="00E3307B" w:rsidRPr="006A1637" w:rsidRDefault="009C24E7" w:rsidP="00E86536">
            <w:pPr>
              <w:pStyle w:val="Default"/>
              <w:numPr>
                <w:ilvl w:val="0"/>
                <w:numId w:val="27"/>
              </w:numPr>
              <w:suppressAutoHyphens/>
              <w:spacing w:line="260" w:lineRule="exact"/>
              <w:rPr>
                <w:rFonts w:ascii="Arial" w:hAnsi="Arial"/>
                <w:color w:val="404040" w:themeColor="text1" w:themeTint="BF"/>
                <w:sz w:val="18"/>
                <w:szCs w:val="18"/>
                <w:u w:color="797979"/>
              </w:rPr>
            </w:pPr>
            <w:r w:rsidRPr="006A1637">
              <w:rPr>
                <w:rFonts w:ascii="Arial" w:hAnsi="Arial"/>
                <w:color w:val="404040" w:themeColor="text1" w:themeTint="BF"/>
                <w:sz w:val="18"/>
                <w:szCs w:val="18"/>
                <w:u w:color="797979"/>
              </w:rPr>
              <w:t xml:space="preserve">Location of overhead equipment or other FF&amp;E items is coordinated. </w:t>
            </w:r>
          </w:p>
          <w:p w:rsidR="00E3307B" w:rsidRPr="006A1637" w:rsidRDefault="009C24E7" w:rsidP="00E86536">
            <w:pPr>
              <w:pStyle w:val="Default"/>
              <w:numPr>
                <w:ilvl w:val="0"/>
                <w:numId w:val="27"/>
              </w:numPr>
              <w:suppressAutoHyphens/>
              <w:spacing w:line="260" w:lineRule="exact"/>
              <w:rPr>
                <w:rFonts w:ascii="Arial" w:hAnsi="Arial"/>
                <w:color w:val="404040" w:themeColor="text1" w:themeTint="BF"/>
                <w:sz w:val="18"/>
                <w:szCs w:val="18"/>
                <w:u w:color="797979"/>
              </w:rPr>
            </w:pPr>
            <w:r w:rsidRPr="006A1637">
              <w:rPr>
                <w:rFonts w:ascii="Arial" w:hAnsi="Arial"/>
                <w:color w:val="404040" w:themeColor="text1" w:themeTint="BF"/>
                <w:sz w:val="18"/>
                <w:szCs w:val="18"/>
                <w:u w:color="797979"/>
              </w:rPr>
              <w:t>Layout does not include tiles or panels smaller than ½ a unit or are cut in a way they cannot be suspended.</w:t>
            </w:r>
          </w:p>
          <w:p w:rsidR="00E3307B" w:rsidRPr="006A1637" w:rsidRDefault="009C24E7" w:rsidP="00E86536">
            <w:pPr>
              <w:pStyle w:val="Default"/>
              <w:numPr>
                <w:ilvl w:val="0"/>
                <w:numId w:val="27"/>
              </w:numPr>
              <w:suppressAutoHyphens/>
              <w:spacing w:line="260" w:lineRule="exact"/>
              <w:rPr>
                <w:rFonts w:ascii="Arial" w:hAnsi="Arial"/>
                <w:color w:val="404040" w:themeColor="text1" w:themeTint="BF"/>
                <w:sz w:val="18"/>
                <w:szCs w:val="18"/>
                <w:u w:color="797979"/>
              </w:rPr>
            </w:pPr>
            <w:r w:rsidRPr="006A1637">
              <w:rPr>
                <w:rFonts w:ascii="Arial" w:hAnsi="Arial"/>
                <w:color w:val="404040" w:themeColor="text1" w:themeTint="BF"/>
                <w:sz w:val="18"/>
                <w:szCs w:val="18"/>
                <w:u w:color="797979"/>
              </w:rPr>
              <w:t>Extent of each new ceiling is shown.</w:t>
            </w:r>
          </w:p>
          <w:p w:rsidR="00E3307B" w:rsidRPr="006A1637" w:rsidRDefault="009C24E7" w:rsidP="00E86536">
            <w:pPr>
              <w:pStyle w:val="Default"/>
              <w:numPr>
                <w:ilvl w:val="0"/>
                <w:numId w:val="27"/>
              </w:numPr>
              <w:suppressAutoHyphens/>
              <w:spacing w:line="260" w:lineRule="exact"/>
              <w:rPr>
                <w:rFonts w:ascii="Arial" w:hAnsi="Arial"/>
                <w:color w:val="404040" w:themeColor="text1" w:themeTint="BF"/>
                <w:sz w:val="18"/>
                <w:szCs w:val="18"/>
                <w:u w:color="797979"/>
              </w:rPr>
            </w:pPr>
            <w:r w:rsidRPr="006A1637">
              <w:rPr>
                <w:rFonts w:ascii="Arial" w:hAnsi="Arial"/>
                <w:color w:val="404040" w:themeColor="text1" w:themeTint="BF"/>
                <w:sz w:val="18"/>
                <w:szCs w:val="18"/>
                <w:u w:color="797979"/>
              </w:rPr>
              <w:t>Ceiling and Soffit heights indicated; 9’-0” AFF.</w:t>
            </w:r>
          </w:p>
          <w:p w:rsidR="00E3307B" w:rsidRPr="006A1637" w:rsidRDefault="009C24E7" w:rsidP="00E86536">
            <w:pPr>
              <w:pStyle w:val="Default"/>
              <w:numPr>
                <w:ilvl w:val="0"/>
                <w:numId w:val="27"/>
              </w:numPr>
              <w:suppressAutoHyphens/>
              <w:spacing w:line="260" w:lineRule="exact"/>
              <w:rPr>
                <w:rFonts w:ascii="Arial" w:hAnsi="Arial"/>
                <w:color w:val="404040" w:themeColor="text1" w:themeTint="BF"/>
                <w:sz w:val="18"/>
                <w:szCs w:val="18"/>
                <w:u w:color="797979"/>
              </w:rPr>
            </w:pPr>
            <w:r w:rsidRPr="006A1637">
              <w:rPr>
                <w:rFonts w:ascii="Arial" w:hAnsi="Arial"/>
                <w:color w:val="404040" w:themeColor="text1" w:themeTint="BF"/>
                <w:sz w:val="18"/>
                <w:szCs w:val="18"/>
                <w:u w:color="797979"/>
              </w:rPr>
              <w:t>Light fixtures</w:t>
            </w:r>
          </w:p>
          <w:p w:rsidR="00E3307B" w:rsidRPr="006A1637" w:rsidRDefault="009C24E7" w:rsidP="00E86536">
            <w:pPr>
              <w:pStyle w:val="Default"/>
              <w:numPr>
                <w:ilvl w:val="0"/>
                <w:numId w:val="27"/>
              </w:numPr>
              <w:suppressAutoHyphens/>
              <w:spacing w:line="260" w:lineRule="exact"/>
              <w:rPr>
                <w:rFonts w:ascii="Arial" w:hAnsi="Arial"/>
                <w:color w:val="404040" w:themeColor="text1" w:themeTint="BF"/>
                <w:sz w:val="18"/>
                <w:szCs w:val="18"/>
                <w:u w:color="797979"/>
              </w:rPr>
            </w:pPr>
            <w:r w:rsidRPr="006A1637">
              <w:rPr>
                <w:rFonts w:ascii="Arial" w:hAnsi="Arial"/>
                <w:color w:val="404040" w:themeColor="text1" w:themeTint="BF"/>
                <w:sz w:val="18"/>
                <w:szCs w:val="18"/>
                <w:u w:color="797979"/>
              </w:rPr>
              <w:t>Layout of ceiling grids.</w:t>
            </w:r>
          </w:p>
          <w:p w:rsidR="00E3307B" w:rsidRPr="006A1637" w:rsidRDefault="009C24E7" w:rsidP="00E86536">
            <w:pPr>
              <w:pStyle w:val="Default"/>
              <w:numPr>
                <w:ilvl w:val="0"/>
                <w:numId w:val="27"/>
              </w:numPr>
              <w:suppressAutoHyphens/>
              <w:spacing w:line="260" w:lineRule="exact"/>
              <w:rPr>
                <w:rFonts w:ascii="Arial" w:hAnsi="Arial"/>
                <w:color w:val="404040" w:themeColor="text1" w:themeTint="BF"/>
                <w:sz w:val="18"/>
                <w:szCs w:val="18"/>
                <w:u w:color="797979"/>
              </w:rPr>
            </w:pPr>
            <w:r w:rsidRPr="006A1637">
              <w:rPr>
                <w:rFonts w:ascii="Arial" w:hAnsi="Arial"/>
                <w:color w:val="404040" w:themeColor="text1" w:themeTint="BF"/>
                <w:sz w:val="18"/>
                <w:szCs w:val="18"/>
                <w:u w:color="797979"/>
              </w:rPr>
              <w:t>Ceiling-mounted items, such as screens, air supply diffusers, return air grilles, exit signs, operable partitions, overhead doors, etc.</w:t>
            </w:r>
          </w:p>
        </w:tc>
      </w:tr>
      <w:tr w:rsidR="00E3307B" w:rsidRPr="006A1637" w:rsidTr="00E86536">
        <w:trPr>
          <w:trHeight w:val="766"/>
        </w:trPr>
        <w:tc>
          <w:tcPr>
            <w:tcW w:w="578" w:type="dxa"/>
            <w:tcBorders>
              <w:top w:val="single" w:sz="8" w:space="0" w:color="B4AA7D"/>
              <w:left w:val="nil"/>
              <w:bottom w:val="single" w:sz="8" w:space="0" w:color="B4AA7D"/>
              <w:right w:val="nil"/>
            </w:tcBorders>
            <w:shd w:val="clear" w:color="auto" w:fill="auto"/>
            <w:tcMar>
              <w:top w:w="80" w:type="dxa"/>
              <w:left w:w="80" w:type="dxa"/>
              <w:bottom w:w="80" w:type="dxa"/>
              <w:right w:w="270" w:type="dxa"/>
            </w:tcMar>
          </w:tcPr>
          <w:p w:rsidR="00E3307B" w:rsidRPr="006A1637" w:rsidRDefault="009C24E7" w:rsidP="00E86536">
            <w:pPr>
              <w:pStyle w:val="Heading2"/>
              <w:keepNext w:val="0"/>
              <w:suppressAutoHyphens/>
              <w:spacing w:line="260" w:lineRule="exact"/>
              <w:ind w:right="274"/>
              <w:rPr>
                <w:color w:val="404040" w:themeColor="text1" w:themeTint="BF"/>
              </w:rPr>
            </w:pPr>
            <w:r w:rsidRPr="006A1637">
              <w:rPr>
                <w:rFonts w:ascii="Arial Unicode MS" w:hAnsi="Arial Unicode MS"/>
                <w:b w:val="0"/>
                <w:bCs w:val="0"/>
                <w:color w:val="404040" w:themeColor="text1" w:themeTint="BF"/>
                <w:sz w:val="24"/>
                <w:szCs w:val="24"/>
                <w:u w:color="000000"/>
              </w:rPr>
              <w:t>◻</w:t>
            </w:r>
          </w:p>
        </w:tc>
        <w:tc>
          <w:tcPr>
            <w:tcW w:w="9502" w:type="dxa"/>
            <w:tcBorders>
              <w:top w:val="single" w:sz="8" w:space="0" w:color="B4AA7D"/>
              <w:left w:val="nil"/>
              <w:bottom w:val="single" w:sz="8" w:space="0" w:color="B4AA7D"/>
              <w:right w:val="nil"/>
            </w:tcBorders>
            <w:shd w:val="clear" w:color="auto" w:fill="F2F2F2" w:themeFill="background1" w:themeFillShade="F2"/>
            <w:tcMar>
              <w:top w:w="80" w:type="dxa"/>
              <w:left w:w="80" w:type="dxa"/>
              <w:bottom w:w="80" w:type="dxa"/>
              <w:right w:w="270" w:type="dxa"/>
            </w:tcMar>
          </w:tcPr>
          <w:p w:rsidR="00E3307B" w:rsidRPr="006A1637" w:rsidRDefault="009C24E7" w:rsidP="00E86536">
            <w:pPr>
              <w:pStyle w:val="Heading2"/>
              <w:keepNext w:val="0"/>
              <w:suppressAutoHyphens/>
              <w:spacing w:line="260" w:lineRule="exact"/>
              <w:ind w:right="274"/>
              <w:rPr>
                <w:color w:val="404040" w:themeColor="text1" w:themeTint="BF"/>
              </w:rPr>
            </w:pPr>
            <w:r w:rsidRPr="006A1637">
              <w:rPr>
                <w:rFonts w:ascii="Arial" w:hAnsi="Arial"/>
                <w:caps/>
                <w:color w:val="404040" w:themeColor="text1" w:themeTint="BF"/>
                <w:sz w:val="18"/>
                <w:szCs w:val="18"/>
                <w:u w:color="797979"/>
              </w:rPr>
              <w:t>COORDINATION WITH FF&amp;E:</w:t>
            </w:r>
          </w:p>
          <w:p w:rsidR="00E3307B" w:rsidRPr="006A1637" w:rsidRDefault="009C24E7" w:rsidP="00E86536">
            <w:pPr>
              <w:pStyle w:val="Default"/>
              <w:numPr>
                <w:ilvl w:val="0"/>
                <w:numId w:val="28"/>
              </w:numPr>
              <w:suppressAutoHyphens/>
              <w:spacing w:line="260" w:lineRule="exact"/>
              <w:rPr>
                <w:rFonts w:ascii="Arial" w:hAnsi="Arial"/>
                <w:color w:val="404040" w:themeColor="text1" w:themeTint="BF"/>
                <w:sz w:val="18"/>
                <w:szCs w:val="18"/>
                <w:u w:color="797979"/>
              </w:rPr>
            </w:pPr>
            <w:r w:rsidRPr="006A1637">
              <w:rPr>
                <w:rFonts w:ascii="Arial" w:hAnsi="Arial"/>
                <w:color w:val="404040" w:themeColor="text1" w:themeTint="BF"/>
                <w:sz w:val="18"/>
                <w:szCs w:val="18"/>
                <w:u w:color="797979"/>
              </w:rPr>
              <w:t>Access to items such as light switches, outlets, thermostats, access panels, electrical panels and similar items are not blocked by fixed furniture.</w:t>
            </w:r>
          </w:p>
        </w:tc>
      </w:tr>
    </w:tbl>
    <w:p w:rsidR="006462A1" w:rsidRPr="006A1637" w:rsidRDefault="006462A1" w:rsidP="00E86536">
      <w:pPr>
        <w:pStyle w:val="Heading"/>
        <w:widowControl w:val="0"/>
        <w:suppressAutoHyphens/>
        <w:spacing w:before="360" w:line="240" w:lineRule="auto"/>
        <w:ind w:left="130" w:hanging="130"/>
        <w:rPr>
          <w:rFonts w:ascii="Helvetica" w:eastAsia="Helvetica" w:hAnsi="Helvetica" w:cs="Helvetica"/>
          <w:color w:val="404040" w:themeColor="text1" w:themeTint="BF"/>
          <w:sz w:val="24"/>
          <w:szCs w:val="24"/>
          <w:lang w:val="en-US"/>
        </w:rPr>
      </w:pPr>
      <w:r w:rsidRPr="006A1637">
        <w:rPr>
          <w:rFonts w:ascii="Helvetica" w:hAnsi="Helvetica"/>
          <w:color w:val="404040" w:themeColor="text1" w:themeTint="BF"/>
          <w:sz w:val="40"/>
          <w:szCs w:val="40"/>
          <w:lang w:val="en-US"/>
        </w:rPr>
        <w:t xml:space="preserve">8 </w:t>
      </w:r>
      <w:r w:rsidRPr="006A1637">
        <w:rPr>
          <w:rFonts w:ascii="Helvetica" w:hAnsi="Helvetica"/>
          <w:color w:val="404040" w:themeColor="text1" w:themeTint="BF"/>
          <w:sz w:val="24"/>
          <w:szCs w:val="24"/>
          <w:lang w:val="en-US"/>
        </w:rPr>
        <w:t>POWER AND COMMUNICATION PLANS</w:t>
      </w:r>
    </w:p>
    <w:tbl>
      <w:tblPr>
        <w:tblW w:w="1008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E3E1"/>
        <w:tblLayout w:type="fixed"/>
        <w:tblLook w:val="04A0" w:firstRow="1" w:lastRow="0" w:firstColumn="1" w:lastColumn="0" w:noHBand="0" w:noVBand="1"/>
      </w:tblPr>
      <w:tblGrid>
        <w:gridCol w:w="578"/>
        <w:gridCol w:w="9502"/>
      </w:tblGrid>
      <w:tr w:rsidR="006462A1" w:rsidRPr="006A1637" w:rsidTr="00E86536">
        <w:trPr>
          <w:trHeight w:val="786"/>
        </w:trPr>
        <w:tc>
          <w:tcPr>
            <w:tcW w:w="578" w:type="dxa"/>
            <w:tcBorders>
              <w:top w:val="single" w:sz="24" w:space="0" w:color="B4AA7D"/>
              <w:left w:val="nil"/>
              <w:bottom w:val="single" w:sz="8" w:space="0" w:color="B4AA7D"/>
              <w:right w:val="nil"/>
            </w:tcBorders>
            <w:shd w:val="clear" w:color="auto" w:fill="auto"/>
            <w:tcMar>
              <w:top w:w="80" w:type="dxa"/>
              <w:left w:w="80" w:type="dxa"/>
              <w:bottom w:w="80" w:type="dxa"/>
              <w:right w:w="270" w:type="dxa"/>
            </w:tcMar>
          </w:tcPr>
          <w:p w:rsidR="006462A1" w:rsidRPr="006A1637" w:rsidRDefault="006462A1" w:rsidP="00E86536">
            <w:pPr>
              <w:pStyle w:val="Heading2"/>
              <w:keepNext w:val="0"/>
              <w:suppressAutoHyphens/>
              <w:spacing w:line="260" w:lineRule="exact"/>
              <w:ind w:right="274"/>
              <w:rPr>
                <w:color w:val="404040" w:themeColor="text1" w:themeTint="BF"/>
              </w:rPr>
            </w:pPr>
            <w:r w:rsidRPr="006A1637">
              <w:rPr>
                <w:rFonts w:ascii="Arial Unicode MS" w:hAnsi="Arial Unicode MS"/>
                <w:b w:val="0"/>
                <w:bCs w:val="0"/>
                <w:color w:val="404040" w:themeColor="text1" w:themeTint="BF"/>
                <w:sz w:val="24"/>
                <w:szCs w:val="24"/>
              </w:rPr>
              <w:t>◻</w:t>
            </w:r>
          </w:p>
        </w:tc>
        <w:tc>
          <w:tcPr>
            <w:tcW w:w="9502" w:type="dxa"/>
            <w:tcBorders>
              <w:top w:val="single" w:sz="24" w:space="0" w:color="B4AA7D"/>
              <w:left w:val="nil"/>
              <w:bottom w:val="single" w:sz="8" w:space="0" w:color="B4AA7D"/>
              <w:right w:val="nil"/>
            </w:tcBorders>
            <w:shd w:val="clear" w:color="auto" w:fill="F2F2F2" w:themeFill="background1" w:themeFillShade="F2"/>
            <w:tcMar>
              <w:top w:w="80" w:type="dxa"/>
              <w:left w:w="440" w:type="dxa"/>
              <w:bottom w:w="80" w:type="dxa"/>
              <w:right w:w="270" w:type="dxa"/>
            </w:tcMar>
          </w:tcPr>
          <w:p w:rsidR="006462A1" w:rsidRPr="006A1637" w:rsidRDefault="006462A1" w:rsidP="00E86536">
            <w:pPr>
              <w:pStyle w:val="Heading2"/>
              <w:keepNext w:val="0"/>
              <w:suppressAutoHyphens/>
              <w:spacing w:line="260" w:lineRule="exact"/>
              <w:ind w:right="274"/>
              <w:rPr>
                <w:color w:val="404040" w:themeColor="text1" w:themeTint="BF"/>
              </w:rPr>
            </w:pPr>
            <w:r w:rsidRPr="006A1637">
              <w:rPr>
                <w:rFonts w:ascii="Arial" w:hAnsi="Arial"/>
                <w:color w:val="404040" w:themeColor="text1" w:themeTint="BF"/>
                <w:sz w:val="18"/>
                <w:szCs w:val="18"/>
                <w:u w:color="797979"/>
              </w:rPr>
              <w:t>COORDINATION WITH THE DESIGN TEAM</w:t>
            </w:r>
          </w:p>
          <w:p w:rsidR="006462A1" w:rsidRPr="006A1637" w:rsidRDefault="006462A1" w:rsidP="00E86536">
            <w:pPr>
              <w:pStyle w:val="Default"/>
              <w:numPr>
                <w:ilvl w:val="0"/>
                <w:numId w:val="50"/>
              </w:numPr>
              <w:suppressAutoHyphens/>
              <w:spacing w:line="260" w:lineRule="exact"/>
              <w:rPr>
                <w:rFonts w:ascii="Arial" w:hAnsi="Arial"/>
                <w:color w:val="404040" w:themeColor="text1" w:themeTint="BF"/>
                <w:sz w:val="18"/>
                <w:szCs w:val="18"/>
                <w:u w:color="797979"/>
              </w:rPr>
            </w:pPr>
            <w:r w:rsidRPr="006A1637">
              <w:rPr>
                <w:rFonts w:ascii="Arial" w:hAnsi="Arial"/>
                <w:color w:val="404040" w:themeColor="text1" w:themeTint="BF"/>
                <w:sz w:val="18"/>
                <w:szCs w:val="18"/>
                <w:u w:color="797979"/>
              </w:rPr>
              <w:t>Location of furniture.</w:t>
            </w:r>
          </w:p>
          <w:p w:rsidR="006462A1" w:rsidRPr="006A1637" w:rsidRDefault="006462A1" w:rsidP="00E86536">
            <w:pPr>
              <w:pStyle w:val="Default"/>
              <w:numPr>
                <w:ilvl w:val="0"/>
                <w:numId w:val="50"/>
              </w:numPr>
              <w:suppressAutoHyphens/>
              <w:spacing w:line="260" w:lineRule="exact"/>
              <w:rPr>
                <w:rFonts w:ascii="Arial" w:hAnsi="Arial"/>
                <w:color w:val="404040" w:themeColor="text1" w:themeTint="BF"/>
                <w:sz w:val="18"/>
                <w:szCs w:val="18"/>
                <w:u w:color="797979"/>
              </w:rPr>
            </w:pPr>
            <w:r w:rsidRPr="006A1637">
              <w:rPr>
                <w:rFonts w:ascii="Arial" w:hAnsi="Arial"/>
                <w:color w:val="404040" w:themeColor="text1" w:themeTint="BF"/>
                <w:sz w:val="18"/>
                <w:szCs w:val="18"/>
                <w:u w:color="797979"/>
              </w:rPr>
              <w:t xml:space="preserve">Location of floor, ceiling, and wall mounted electrical components. </w:t>
            </w:r>
          </w:p>
        </w:tc>
      </w:tr>
    </w:tbl>
    <w:p w:rsidR="006462A1" w:rsidRPr="006A1637" w:rsidRDefault="006462A1" w:rsidP="006462A1">
      <w:pPr>
        <w:pStyle w:val="Heading"/>
        <w:widowControl w:val="0"/>
        <w:suppressAutoHyphens/>
        <w:spacing w:before="360" w:after="60" w:line="240" w:lineRule="auto"/>
        <w:ind w:left="130" w:hanging="130"/>
        <w:rPr>
          <w:rFonts w:ascii="Helvetica" w:eastAsia="Helvetica" w:hAnsi="Helvetica" w:cs="Helvetica"/>
          <w:color w:val="404040" w:themeColor="text1" w:themeTint="BF"/>
          <w:sz w:val="24"/>
          <w:szCs w:val="24"/>
          <w:lang w:val="en-US"/>
        </w:rPr>
      </w:pPr>
      <w:r w:rsidRPr="006A1637">
        <w:rPr>
          <w:rFonts w:ascii="Helvetica" w:hAnsi="Helvetica"/>
          <w:color w:val="404040" w:themeColor="text1" w:themeTint="BF"/>
          <w:sz w:val="40"/>
          <w:szCs w:val="40"/>
          <w:lang w:val="en-US"/>
        </w:rPr>
        <w:t xml:space="preserve">9 </w:t>
      </w:r>
      <w:r w:rsidRPr="006A1637">
        <w:rPr>
          <w:rFonts w:ascii="Helvetica" w:hAnsi="Helvetica"/>
          <w:color w:val="404040" w:themeColor="text1" w:themeTint="BF"/>
          <w:sz w:val="24"/>
          <w:szCs w:val="24"/>
          <w:lang w:val="en-US"/>
        </w:rPr>
        <w:t xml:space="preserve">FINISH PLANS </w:t>
      </w:r>
    </w:p>
    <w:tbl>
      <w:tblPr>
        <w:tblW w:w="1008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E3E1"/>
        <w:tblLayout w:type="fixed"/>
        <w:tblLook w:val="04A0" w:firstRow="1" w:lastRow="0" w:firstColumn="1" w:lastColumn="0" w:noHBand="0" w:noVBand="1"/>
      </w:tblPr>
      <w:tblGrid>
        <w:gridCol w:w="578"/>
        <w:gridCol w:w="9502"/>
      </w:tblGrid>
      <w:tr w:rsidR="006462A1" w:rsidRPr="006A1637" w:rsidTr="00E86536">
        <w:trPr>
          <w:trHeight w:val="304"/>
        </w:trPr>
        <w:tc>
          <w:tcPr>
            <w:tcW w:w="578" w:type="dxa"/>
            <w:tcBorders>
              <w:top w:val="single" w:sz="24" w:space="0" w:color="B4AA7D"/>
              <w:left w:val="nil"/>
              <w:bottom w:val="single" w:sz="8" w:space="0" w:color="B4AA7D"/>
              <w:right w:val="nil"/>
            </w:tcBorders>
            <w:shd w:val="clear" w:color="auto" w:fill="auto"/>
            <w:tcMar>
              <w:top w:w="80" w:type="dxa"/>
              <w:left w:w="80" w:type="dxa"/>
              <w:bottom w:w="80" w:type="dxa"/>
              <w:right w:w="270" w:type="dxa"/>
            </w:tcMar>
          </w:tcPr>
          <w:p w:rsidR="006462A1" w:rsidRPr="006A1637" w:rsidRDefault="006462A1" w:rsidP="00E86536">
            <w:pPr>
              <w:pStyle w:val="Heading2"/>
              <w:keepNext w:val="0"/>
              <w:suppressAutoHyphens/>
              <w:spacing w:line="260" w:lineRule="exact"/>
              <w:ind w:right="274"/>
              <w:rPr>
                <w:color w:val="404040" w:themeColor="text1" w:themeTint="BF"/>
              </w:rPr>
            </w:pPr>
            <w:r w:rsidRPr="006A1637">
              <w:rPr>
                <w:rFonts w:ascii="Arial Unicode MS" w:hAnsi="Arial Unicode MS"/>
                <w:b w:val="0"/>
                <w:bCs w:val="0"/>
                <w:color w:val="404040" w:themeColor="text1" w:themeTint="BF"/>
                <w:sz w:val="24"/>
                <w:szCs w:val="24"/>
              </w:rPr>
              <w:t>◻</w:t>
            </w:r>
          </w:p>
        </w:tc>
        <w:tc>
          <w:tcPr>
            <w:tcW w:w="9502" w:type="dxa"/>
            <w:tcBorders>
              <w:top w:val="single" w:sz="24" w:space="0" w:color="B4AA7D"/>
              <w:left w:val="nil"/>
              <w:bottom w:val="single" w:sz="8" w:space="0" w:color="B4AA7D"/>
              <w:right w:val="nil"/>
            </w:tcBorders>
            <w:shd w:val="clear" w:color="auto" w:fill="F2F2F2" w:themeFill="background1" w:themeFillShade="F2"/>
            <w:tcMar>
              <w:top w:w="80" w:type="dxa"/>
              <w:left w:w="80" w:type="dxa"/>
              <w:bottom w:w="80" w:type="dxa"/>
              <w:right w:w="80" w:type="dxa"/>
            </w:tcMar>
          </w:tcPr>
          <w:p w:rsidR="006462A1" w:rsidRPr="006A1637" w:rsidRDefault="006462A1" w:rsidP="00E86536">
            <w:pPr>
              <w:pStyle w:val="Heading"/>
              <w:spacing w:line="260" w:lineRule="exact"/>
              <w:rPr>
                <w:color w:val="404040" w:themeColor="text1" w:themeTint="BF"/>
              </w:rPr>
            </w:pPr>
            <w:r w:rsidRPr="006A1637">
              <w:rPr>
                <w:rFonts w:ascii="Arial" w:hAnsi="Arial"/>
                <w:color w:val="404040" w:themeColor="text1" w:themeTint="BF"/>
                <w:sz w:val="20"/>
                <w:szCs w:val="20"/>
                <w:lang w:val="en-US"/>
              </w:rPr>
              <w:t>FINISH SCHEDULES INFORMATION IS INCLUDED AT THE END OF THIS DOCUMENT.</w:t>
            </w:r>
          </w:p>
        </w:tc>
      </w:tr>
      <w:tr w:rsidR="006462A1" w:rsidRPr="006A1637" w:rsidTr="00E86536">
        <w:trPr>
          <w:trHeight w:val="1826"/>
        </w:trPr>
        <w:tc>
          <w:tcPr>
            <w:tcW w:w="578" w:type="dxa"/>
            <w:tcBorders>
              <w:top w:val="single" w:sz="8" w:space="0" w:color="B4AA7D"/>
              <w:left w:val="nil"/>
              <w:bottom w:val="single" w:sz="8" w:space="0" w:color="B4AA7D"/>
              <w:right w:val="nil"/>
            </w:tcBorders>
            <w:shd w:val="clear" w:color="auto" w:fill="auto"/>
            <w:tcMar>
              <w:top w:w="80" w:type="dxa"/>
              <w:left w:w="80" w:type="dxa"/>
              <w:bottom w:w="80" w:type="dxa"/>
              <w:right w:w="270" w:type="dxa"/>
            </w:tcMar>
          </w:tcPr>
          <w:p w:rsidR="006462A1" w:rsidRPr="006A1637" w:rsidRDefault="006462A1" w:rsidP="00E86536">
            <w:pPr>
              <w:pStyle w:val="Heading2"/>
              <w:keepNext w:val="0"/>
              <w:suppressAutoHyphens/>
              <w:spacing w:line="260" w:lineRule="exact"/>
              <w:ind w:right="274"/>
              <w:rPr>
                <w:color w:val="404040" w:themeColor="text1" w:themeTint="BF"/>
              </w:rPr>
            </w:pPr>
            <w:r w:rsidRPr="006A1637">
              <w:rPr>
                <w:rFonts w:ascii="Arial Unicode MS" w:hAnsi="Arial Unicode MS"/>
                <w:b w:val="0"/>
                <w:bCs w:val="0"/>
                <w:color w:val="404040" w:themeColor="text1" w:themeTint="BF"/>
                <w:sz w:val="24"/>
                <w:szCs w:val="24"/>
              </w:rPr>
              <w:lastRenderedPageBreak/>
              <w:t>◻</w:t>
            </w:r>
          </w:p>
        </w:tc>
        <w:tc>
          <w:tcPr>
            <w:tcW w:w="9502" w:type="dxa"/>
            <w:tcBorders>
              <w:top w:val="single" w:sz="8" w:space="0" w:color="B4AA7D"/>
              <w:left w:val="nil"/>
              <w:bottom w:val="single" w:sz="8" w:space="0" w:color="B4AA7D"/>
              <w:right w:val="nil"/>
            </w:tcBorders>
            <w:shd w:val="clear" w:color="auto" w:fill="F2F2F2" w:themeFill="background1" w:themeFillShade="F2"/>
            <w:tcMar>
              <w:top w:w="80" w:type="dxa"/>
              <w:left w:w="440" w:type="dxa"/>
              <w:bottom w:w="80" w:type="dxa"/>
              <w:right w:w="270" w:type="dxa"/>
            </w:tcMar>
          </w:tcPr>
          <w:p w:rsidR="006462A1" w:rsidRPr="006A1637" w:rsidRDefault="006462A1" w:rsidP="00E86536">
            <w:pPr>
              <w:pStyle w:val="Heading2"/>
              <w:keepNext w:val="0"/>
              <w:suppressAutoHyphens/>
              <w:spacing w:line="260" w:lineRule="exact"/>
              <w:ind w:right="274"/>
              <w:rPr>
                <w:color w:val="404040" w:themeColor="text1" w:themeTint="BF"/>
              </w:rPr>
            </w:pPr>
            <w:r w:rsidRPr="006A1637">
              <w:rPr>
                <w:rFonts w:ascii="Arial" w:hAnsi="Arial"/>
                <w:color w:val="404040" w:themeColor="text1" w:themeTint="BF"/>
                <w:sz w:val="18"/>
                <w:szCs w:val="18"/>
                <w:u w:color="797979"/>
              </w:rPr>
              <w:t>COORDINATION WITH the PRODUCT REPS</w:t>
            </w:r>
          </w:p>
          <w:p w:rsidR="006462A1" w:rsidRPr="006A1637" w:rsidRDefault="006462A1" w:rsidP="00E86536">
            <w:pPr>
              <w:pStyle w:val="Default"/>
              <w:numPr>
                <w:ilvl w:val="0"/>
                <w:numId w:val="51"/>
              </w:numPr>
              <w:suppressAutoHyphens/>
              <w:spacing w:line="260" w:lineRule="exact"/>
              <w:rPr>
                <w:rFonts w:ascii="Arial" w:hAnsi="Arial"/>
                <w:color w:val="404040" w:themeColor="text1" w:themeTint="BF"/>
                <w:sz w:val="18"/>
                <w:szCs w:val="18"/>
                <w:u w:color="797979"/>
              </w:rPr>
            </w:pPr>
            <w:r w:rsidRPr="006A1637">
              <w:rPr>
                <w:rFonts w:ascii="Arial" w:hAnsi="Arial"/>
                <w:color w:val="404040" w:themeColor="text1" w:themeTint="BF"/>
                <w:sz w:val="18"/>
                <w:szCs w:val="18"/>
                <w:u w:color="797979"/>
              </w:rPr>
              <w:t xml:space="preserve">Finishes are correct for intended use. </w:t>
            </w:r>
          </w:p>
          <w:p w:rsidR="006462A1" w:rsidRPr="006A1637" w:rsidRDefault="006462A1" w:rsidP="00E86536">
            <w:pPr>
              <w:pStyle w:val="Default"/>
              <w:numPr>
                <w:ilvl w:val="0"/>
                <w:numId w:val="51"/>
              </w:numPr>
              <w:suppressAutoHyphens/>
              <w:spacing w:line="260" w:lineRule="exact"/>
              <w:rPr>
                <w:rFonts w:ascii="Arial" w:hAnsi="Arial"/>
                <w:color w:val="404040" w:themeColor="text1" w:themeTint="BF"/>
                <w:sz w:val="18"/>
                <w:szCs w:val="18"/>
                <w:u w:color="797979"/>
              </w:rPr>
            </w:pPr>
            <w:r w:rsidRPr="006A1637">
              <w:rPr>
                <w:rFonts w:ascii="Arial" w:hAnsi="Arial"/>
                <w:color w:val="404040" w:themeColor="text1" w:themeTint="BF"/>
                <w:sz w:val="18"/>
                <w:szCs w:val="18"/>
                <w:u w:color="797979"/>
              </w:rPr>
              <w:t>Finishes are available and ready for sale.</w:t>
            </w:r>
          </w:p>
          <w:p w:rsidR="006462A1" w:rsidRPr="006A1637" w:rsidRDefault="006462A1" w:rsidP="00E86536">
            <w:pPr>
              <w:pStyle w:val="Default"/>
              <w:numPr>
                <w:ilvl w:val="0"/>
                <w:numId w:val="51"/>
              </w:numPr>
              <w:suppressAutoHyphens/>
              <w:spacing w:line="260" w:lineRule="exact"/>
              <w:rPr>
                <w:rFonts w:ascii="Arial" w:hAnsi="Arial"/>
                <w:color w:val="404040" w:themeColor="text1" w:themeTint="BF"/>
                <w:sz w:val="18"/>
                <w:szCs w:val="18"/>
                <w:u w:color="797979"/>
              </w:rPr>
            </w:pPr>
            <w:r w:rsidRPr="006A1637">
              <w:rPr>
                <w:rFonts w:ascii="Arial" w:hAnsi="Arial"/>
                <w:color w:val="404040" w:themeColor="text1" w:themeTint="BF"/>
                <w:sz w:val="18"/>
                <w:szCs w:val="18"/>
                <w:u w:color="797979"/>
              </w:rPr>
              <w:t xml:space="preserve">If needed, extra materials for replacements or patching are available. </w:t>
            </w:r>
          </w:p>
          <w:p w:rsidR="006462A1" w:rsidRPr="006A1637" w:rsidRDefault="006462A1" w:rsidP="00E86536">
            <w:pPr>
              <w:pStyle w:val="Default"/>
              <w:numPr>
                <w:ilvl w:val="0"/>
                <w:numId w:val="51"/>
              </w:numPr>
              <w:suppressAutoHyphens/>
              <w:spacing w:line="260" w:lineRule="exact"/>
              <w:rPr>
                <w:rFonts w:ascii="Arial" w:hAnsi="Arial"/>
                <w:color w:val="404040" w:themeColor="text1" w:themeTint="BF"/>
                <w:sz w:val="18"/>
                <w:szCs w:val="18"/>
                <w:u w:color="797979"/>
              </w:rPr>
            </w:pPr>
            <w:r w:rsidRPr="006A1637">
              <w:rPr>
                <w:rFonts w:ascii="Arial" w:hAnsi="Arial"/>
                <w:color w:val="404040" w:themeColor="text1" w:themeTint="BF"/>
                <w:sz w:val="18"/>
                <w:szCs w:val="18"/>
                <w:u w:color="797979"/>
              </w:rPr>
              <w:t>Warranties are available.</w:t>
            </w:r>
          </w:p>
          <w:p w:rsidR="006462A1" w:rsidRPr="006A1637" w:rsidRDefault="006462A1" w:rsidP="00E86536">
            <w:pPr>
              <w:pStyle w:val="Default"/>
              <w:numPr>
                <w:ilvl w:val="0"/>
                <w:numId w:val="51"/>
              </w:numPr>
              <w:suppressAutoHyphens/>
              <w:spacing w:line="260" w:lineRule="exact"/>
              <w:rPr>
                <w:rFonts w:ascii="Arial" w:hAnsi="Arial"/>
                <w:color w:val="404040" w:themeColor="text1" w:themeTint="BF"/>
                <w:sz w:val="18"/>
                <w:szCs w:val="18"/>
                <w:u w:color="797979"/>
              </w:rPr>
            </w:pPr>
            <w:r w:rsidRPr="006A1637">
              <w:rPr>
                <w:rFonts w:ascii="Arial" w:hAnsi="Arial"/>
                <w:color w:val="404040" w:themeColor="text1" w:themeTint="BF"/>
                <w:sz w:val="18"/>
                <w:szCs w:val="18"/>
                <w:u w:color="797979"/>
              </w:rPr>
              <w:t>Installation is easy.</w:t>
            </w:r>
          </w:p>
          <w:p w:rsidR="006462A1" w:rsidRPr="006A1637" w:rsidRDefault="006462A1" w:rsidP="00E86536">
            <w:pPr>
              <w:pStyle w:val="Default"/>
              <w:numPr>
                <w:ilvl w:val="0"/>
                <w:numId w:val="51"/>
              </w:numPr>
              <w:suppressAutoHyphens/>
              <w:spacing w:line="260" w:lineRule="exact"/>
              <w:rPr>
                <w:rFonts w:ascii="Arial" w:hAnsi="Arial"/>
                <w:color w:val="404040" w:themeColor="text1" w:themeTint="BF"/>
                <w:sz w:val="18"/>
                <w:szCs w:val="18"/>
                <w:u w:color="797979"/>
              </w:rPr>
            </w:pPr>
            <w:r w:rsidRPr="006A1637">
              <w:rPr>
                <w:rFonts w:ascii="Arial" w:hAnsi="Arial"/>
                <w:color w:val="404040" w:themeColor="text1" w:themeTint="BF"/>
                <w:sz w:val="18"/>
                <w:szCs w:val="18"/>
                <w:u w:color="797979"/>
              </w:rPr>
              <w:t>Maintenance is easy.</w:t>
            </w:r>
          </w:p>
        </w:tc>
      </w:tr>
      <w:tr w:rsidR="006462A1" w:rsidRPr="006A1637" w:rsidTr="00E86536">
        <w:trPr>
          <w:trHeight w:val="786"/>
        </w:trPr>
        <w:tc>
          <w:tcPr>
            <w:tcW w:w="578" w:type="dxa"/>
            <w:tcBorders>
              <w:top w:val="single" w:sz="8" w:space="0" w:color="B4AA7D"/>
              <w:left w:val="nil"/>
              <w:bottom w:val="single" w:sz="8" w:space="0" w:color="B4AA7D"/>
              <w:right w:val="nil"/>
            </w:tcBorders>
            <w:shd w:val="clear" w:color="auto" w:fill="auto"/>
            <w:tcMar>
              <w:top w:w="80" w:type="dxa"/>
              <w:left w:w="80" w:type="dxa"/>
              <w:bottom w:w="80" w:type="dxa"/>
              <w:right w:w="270" w:type="dxa"/>
            </w:tcMar>
          </w:tcPr>
          <w:p w:rsidR="006462A1" w:rsidRPr="006A1637" w:rsidRDefault="006462A1" w:rsidP="00E86536">
            <w:pPr>
              <w:pStyle w:val="Heading2"/>
              <w:keepNext w:val="0"/>
              <w:suppressAutoHyphens/>
              <w:spacing w:line="260" w:lineRule="exact"/>
              <w:ind w:right="274"/>
              <w:rPr>
                <w:color w:val="404040" w:themeColor="text1" w:themeTint="BF"/>
              </w:rPr>
            </w:pPr>
            <w:r w:rsidRPr="006A1637">
              <w:rPr>
                <w:rFonts w:ascii="Arial Unicode MS" w:hAnsi="Arial Unicode MS"/>
                <w:b w:val="0"/>
                <w:bCs w:val="0"/>
                <w:color w:val="404040" w:themeColor="text1" w:themeTint="BF"/>
                <w:sz w:val="24"/>
                <w:szCs w:val="24"/>
              </w:rPr>
              <w:t>◻</w:t>
            </w:r>
          </w:p>
        </w:tc>
        <w:tc>
          <w:tcPr>
            <w:tcW w:w="9502" w:type="dxa"/>
            <w:tcBorders>
              <w:top w:val="single" w:sz="8" w:space="0" w:color="B4AA7D"/>
              <w:left w:val="nil"/>
              <w:bottom w:val="single" w:sz="8" w:space="0" w:color="B4AA7D"/>
              <w:right w:val="nil"/>
            </w:tcBorders>
            <w:shd w:val="clear" w:color="auto" w:fill="F2F2F2" w:themeFill="background1" w:themeFillShade="F2"/>
            <w:tcMar>
              <w:top w:w="80" w:type="dxa"/>
              <w:left w:w="440" w:type="dxa"/>
              <w:bottom w:w="80" w:type="dxa"/>
              <w:right w:w="270" w:type="dxa"/>
            </w:tcMar>
          </w:tcPr>
          <w:p w:rsidR="006462A1" w:rsidRPr="006A1637" w:rsidRDefault="006462A1" w:rsidP="00E86536">
            <w:pPr>
              <w:pStyle w:val="Heading2"/>
              <w:keepNext w:val="0"/>
              <w:suppressAutoHyphens/>
              <w:spacing w:line="260" w:lineRule="exact"/>
              <w:ind w:right="274"/>
              <w:rPr>
                <w:color w:val="404040" w:themeColor="text1" w:themeTint="BF"/>
              </w:rPr>
            </w:pPr>
            <w:r w:rsidRPr="006A1637">
              <w:rPr>
                <w:rFonts w:ascii="Arial" w:hAnsi="Arial"/>
                <w:caps/>
                <w:color w:val="404040" w:themeColor="text1" w:themeTint="BF"/>
                <w:sz w:val="18"/>
                <w:szCs w:val="18"/>
                <w:u w:color="797979"/>
              </w:rPr>
              <w:t>DRAWINGS</w:t>
            </w:r>
          </w:p>
          <w:p w:rsidR="006462A1" w:rsidRPr="006A1637" w:rsidRDefault="006462A1" w:rsidP="00E86536">
            <w:pPr>
              <w:pStyle w:val="Default"/>
              <w:numPr>
                <w:ilvl w:val="0"/>
                <w:numId w:val="52"/>
              </w:numPr>
              <w:suppressAutoHyphens/>
              <w:spacing w:line="260" w:lineRule="exact"/>
              <w:rPr>
                <w:rFonts w:ascii="Arial" w:hAnsi="Arial"/>
                <w:color w:val="404040" w:themeColor="text1" w:themeTint="BF"/>
                <w:sz w:val="18"/>
                <w:szCs w:val="18"/>
                <w:u w:color="797979"/>
              </w:rPr>
            </w:pPr>
            <w:r w:rsidRPr="006A1637">
              <w:rPr>
                <w:rFonts w:ascii="Arial" w:hAnsi="Arial"/>
                <w:color w:val="404040" w:themeColor="text1" w:themeTint="BF"/>
                <w:sz w:val="18"/>
                <w:szCs w:val="18"/>
              </w:rPr>
              <w:t>Locations and extent of finishes are clearly indicated and finishes are tagged and scheduled.</w:t>
            </w:r>
          </w:p>
          <w:p w:rsidR="006462A1" w:rsidRPr="006A1637" w:rsidRDefault="006462A1" w:rsidP="00E86536">
            <w:pPr>
              <w:pStyle w:val="Default"/>
              <w:numPr>
                <w:ilvl w:val="0"/>
                <w:numId w:val="52"/>
              </w:numPr>
              <w:suppressAutoHyphens/>
              <w:spacing w:line="260" w:lineRule="exact"/>
              <w:rPr>
                <w:rFonts w:ascii="Arial" w:hAnsi="Arial"/>
                <w:color w:val="404040" w:themeColor="text1" w:themeTint="BF"/>
                <w:sz w:val="18"/>
                <w:szCs w:val="18"/>
                <w:u w:color="797979"/>
              </w:rPr>
            </w:pPr>
            <w:r w:rsidRPr="006A1637">
              <w:rPr>
                <w:rFonts w:ascii="Arial" w:hAnsi="Arial"/>
                <w:color w:val="404040" w:themeColor="text1" w:themeTint="BF"/>
                <w:sz w:val="18"/>
                <w:szCs w:val="18"/>
                <w:u w:color="797979"/>
              </w:rPr>
              <w:t xml:space="preserve">Finish products are described correctly. </w:t>
            </w:r>
          </w:p>
        </w:tc>
      </w:tr>
    </w:tbl>
    <w:p w:rsidR="006462A1" w:rsidRPr="006A1637" w:rsidRDefault="006462A1" w:rsidP="00E86536">
      <w:pPr>
        <w:pStyle w:val="Heading"/>
        <w:widowControl w:val="0"/>
        <w:suppressAutoHyphens/>
        <w:spacing w:before="360" w:line="240" w:lineRule="auto"/>
        <w:ind w:left="130" w:hanging="130"/>
        <w:rPr>
          <w:rFonts w:ascii="Helvetica" w:eastAsia="Helvetica" w:hAnsi="Helvetica" w:cs="Helvetica"/>
          <w:color w:val="404040" w:themeColor="text1" w:themeTint="BF"/>
          <w:sz w:val="24"/>
          <w:szCs w:val="24"/>
          <w:lang w:val="en-US"/>
        </w:rPr>
      </w:pPr>
      <w:r w:rsidRPr="006A1637">
        <w:rPr>
          <w:rFonts w:ascii="Helvetica" w:hAnsi="Helvetica"/>
          <w:color w:val="404040" w:themeColor="text1" w:themeTint="BF"/>
          <w:sz w:val="40"/>
          <w:szCs w:val="40"/>
          <w:lang w:val="en-US"/>
        </w:rPr>
        <w:t xml:space="preserve">10 </w:t>
      </w:r>
      <w:r w:rsidRPr="006A1637">
        <w:rPr>
          <w:rFonts w:ascii="Helvetica" w:hAnsi="Helvetica"/>
          <w:caps/>
          <w:color w:val="404040" w:themeColor="text1" w:themeTint="BF"/>
          <w:sz w:val="24"/>
          <w:szCs w:val="24"/>
          <w:lang w:val="en-US"/>
        </w:rPr>
        <w:t>EnlargeD plans</w:t>
      </w:r>
    </w:p>
    <w:tbl>
      <w:tblPr>
        <w:tblW w:w="1008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E3E1"/>
        <w:tblLayout w:type="fixed"/>
        <w:tblLook w:val="04A0" w:firstRow="1" w:lastRow="0" w:firstColumn="1" w:lastColumn="0" w:noHBand="0" w:noVBand="1"/>
      </w:tblPr>
      <w:tblGrid>
        <w:gridCol w:w="578"/>
        <w:gridCol w:w="9502"/>
      </w:tblGrid>
      <w:tr w:rsidR="006A1637" w:rsidRPr="006A1637" w:rsidTr="006A1637">
        <w:trPr>
          <w:trHeight w:val="304"/>
        </w:trPr>
        <w:tc>
          <w:tcPr>
            <w:tcW w:w="578" w:type="dxa"/>
            <w:tcBorders>
              <w:top w:val="single" w:sz="24" w:space="0" w:color="B4AA7D"/>
              <w:left w:val="nil"/>
              <w:bottom w:val="single" w:sz="8" w:space="0" w:color="B4AA7D"/>
              <w:right w:val="nil"/>
            </w:tcBorders>
            <w:shd w:val="clear" w:color="auto" w:fill="auto"/>
            <w:tcMar>
              <w:top w:w="80" w:type="dxa"/>
              <w:left w:w="80" w:type="dxa"/>
              <w:bottom w:w="80" w:type="dxa"/>
              <w:right w:w="270" w:type="dxa"/>
            </w:tcMar>
          </w:tcPr>
          <w:p w:rsidR="006462A1" w:rsidRPr="006A1637" w:rsidRDefault="006462A1" w:rsidP="00E86536">
            <w:pPr>
              <w:pStyle w:val="Heading2"/>
              <w:keepNext w:val="0"/>
              <w:suppressAutoHyphens/>
              <w:spacing w:line="260" w:lineRule="exact"/>
              <w:ind w:right="274"/>
              <w:rPr>
                <w:color w:val="404040" w:themeColor="text1" w:themeTint="BF"/>
              </w:rPr>
            </w:pPr>
            <w:r w:rsidRPr="006A1637">
              <w:rPr>
                <w:rFonts w:ascii="Arial Unicode MS" w:hAnsi="Arial Unicode MS"/>
                <w:b w:val="0"/>
                <w:bCs w:val="0"/>
                <w:color w:val="404040" w:themeColor="text1" w:themeTint="BF"/>
                <w:sz w:val="24"/>
                <w:szCs w:val="24"/>
              </w:rPr>
              <w:t>◻</w:t>
            </w:r>
          </w:p>
        </w:tc>
        <w:tc>
          <w:tcPr>
            <w:tcW w:w="9502" w:type="dxa"/>
            <w:tcBorders>
              <w:top w:val="single" w:sz="24" w:space="0" w:color="B4AA7D"/>
              <w:left w:val="nil"/>
              <w:bottom w:val="single" w:sz="8" w:space="0" w:color="B4AA7D"/>
              <w:right w:val="nil"/>
            </w:tcBorders>
            <w:shd w:val="clear" w:color="auto" w:fill="F2F2F2" w:themeFill="background1" w:themeFillShade="F2"/>
            <w:tcMar>
              <w:top w:w="80" w:type="dxa"/>
              <w:left w:w="80" w:type="dxa"/>
              <w:bottom w:w="80" w:type="dxa"/>
              <w:right w:w="360" w:type="dxa"/>
            </w:tcMar>
          </w:tcPr>
          <w:p w:rsidR="006462A1" w:rsidRPr="006A1637" w:rsidRDefault="006462A1" w:rsidP="00E86536">
            <w:pPr>
              <w:pStyle w:val="Default"/>
              <w:tabs>
                <w:tab w:val="left" w:pos="864"/>
              </w:tabs>
              <w:spacing w:line="260" w:lineRule="exact"/>
              <w:ind w:right="280"/>
              <w:outlineLvl w:val="1"/>
              <w:rPr>
                <w:color w:val="404040" w:themeColor="text1" w:themeTint="BF"/>
              </w:rPr>
            </w:pPr>
            <w:r w:rsidRPr="006A1637">
              <w:rPr>
                <w:rFonts w:ascii="Arial" w:hAnsi="Arial"/>
                <w:b/>
                <w:bCs/>
                <w:caps/>
                <w:color w:val="404040" w:themeColor="text1" w:themeTint="BF"/>
                <w:sz w:val="18"/>
                <w:szCs w:val="18"/>
                <w:u w:color="594B3A"/>
              </w:rPr>
              <w:t>Before you enlarge a plan, make sure it is WILL HAVE INFORMATION NOT ALREDY SHOWN.</w:t>
            </w:r>
          </w:p>
        </w:tc>
      </w:tr>
      <w:tr w:rsidR="006A1637" w:rsidRPr="006A1637" w:rsidTr="006A1637">
        <w:trPr>
          <w:trHeight w:val="1026"/>
        </w:trPr>
        <w:tc>
          <w:tcPr>
            <w:tcW w:w="578" w:type="dxa"/>
            <w:tcBorders>
              <w:top w:val="single" w:sz="8" w:space="0" w:color="B4AA7D"/>
              <w:left w:val="nil"/>
              <w:bottom w:val="single" w:sz="8" w:space="0" w:color="B4AA7D"/>
              <w:right w:val="nil"/>
            </w:tcBorders>
            <w:shd w:val="clear" w:color="auto" w:fill="auto"/>
            <w:tcMar>
              <w:top w:w="80" w:type="dxa"/>
              <w:left w:w="80" w:type="dxa"/>
              <w:bottom w:w="80" w:type="dxa"/>
              <w:right w:w="270" w:type="dxa"/>
            </w:tcMar>
          </w:tcPr>
          <w:p w:rsidR="006462A1" w:rsidRPr="006A1637" w:rsidRDefault="006462A1" w:rsidP="00E86536">
            <w:pPr>
              <w:pStyle w:val="Heading2"/>
              <w:keepNext w:val="0"/>
              <w:suppressAutoHyphens/>
              <w:spacing w:line="260" w:lineRule="exact"/>
              <w:ind w:right="274"/>
              <w:rPr>
                <w:color w:val="404040" w:themeColor="text1" w:themeTint="BF"/>
              </w:rPr>
            </w:pPr>
            <w:r w:rsidRPr="006A1637">
              <w:rPr>
                <w:rFonts w:ascii="Arial Unicode MS" w:hAnsi="Arial Unicode MS"/>
                <w:b w:val="0"/>
                <w:bCs w:val="0"/>
                <w:color w:val="404040" w:themeColor="text1" w:themeTint="BF"/>
                <w:sz w:val="24"/>
                <w:szCs w:val="24"/>
              </w:rPr>
              <w:t>◻</w:t>
            </w:r>
          </w:p>
        </w:tc>
        <w:tc>
          <w:tcPr>
            <w:tcW w:w="9502" w:type="dxa"/>
            <w:tcBorders>
              <w:top w:val="single" w:sz="8" w:space="0" w:color="B4AA7D"/>
              <w:left w:val="nil"/>
              <w:bottom w:val="single" w:sz="8" w:space="0" w:color="B4AA7D"/>
              <w:right w:val="nil"/>
            </w:tcBorders>
            <w:shd w:val="clear" w:color="auto" w:fill="F2F2F2" w:themeFill="background1" w:themeFillShade="F2"/>
            <w:tcMar>
              <w:top w:w="80" w:type="dxa"/>
              <w:left w:w="80" w:type="dxa"/>
              <w:bottom w:w="80" w:type="dxa"/>
              <w:right w:w="360" w:type="dxa"/>
            </w:tcMar>
          </w:tcPr>
          <w:p w:rsidR="006462A1" w:rsidRPr="006A1637" w:rsidRDefault="006462A1" w:rsidP="00E86536">
            <w:pPr>
              <w:pStyle w:val="Heading2"/>
              <w:keepNext w:val="0"/>
              <w:suppressAutoHyphens/>
              <w:spacing w:line="260" w:lineRule="exact"/>
              <w:ind w:right="274"/>
              <w:rPr>
                <w:color w:val="404040" w:themeColor="text1" w:themeTint="BF"/>
              </w:rPr>
            </w:pPr>
            <w:r w:rsidRPr="006A1637">
              <w:rPr>
                <w:rFonts w:ascii="Arial" w:hAnsi="Arial"/>
                <w:caps/>
                <w:color w:val="404040" w:themeColor="text1" w:themeTint="BF"/>
                <w:sz w:val="18"/>
                <w:szCs w:val="18"/>
                <w:u w:color="797979"/>
              </w:rPr>
              <w:t>ITEMS INDICATED</w:t>
            </w:r>
          </w:p>
          <w:p w:rsidR="006462A1" w:rsidRPr="006A1637" w:rsidRDefault="006462A1" w:rsidP="00E86536">
            <w:pPr>
              <w:pStyle w:val="Default"/>
              <w:numPr>
                <w:ilvl w:val="0"/>
                <w:numId w:val="53"/>
              </w:numPr>
              <w:suppressAutoHyphens/>
              <w:spacing w:line="260" w:lineRule="exact"/>
              <w:rPr>
                <w:rFonts w:ascii="Arial" w:hAnsi="Arial"/>
                <w:color w:val="404040" w:themeColor="text1" w:themeTint="BF"/>
                <w:sz w:val="18"/>
                <w:szCs w:val="18"/>
                <w:u w:color="797979"/>
              </w:rPr>
            </w:pPr>
            <w:r w:rsidRPr="006A1637">
              <w:rPr>
                <w:rFonts w:ascii="Arial" w:hAnsi="Arial"/>
                <w:color w:val="404040" w:themeColor="text1" w:themeTint="BF"/>
                <w:sz w:val="18"/>
                <w:szCs w:val="18"/>
                <w:u w:color="797979"/>
              </w:rPr>
              <w:t>Locations and extent of finishes are clearly indicated and finishes are tagged and scheduled.</w:t>
            </w:r>
          </w:p>
          <w:p w:rsidR="006462A1" w:rsidRPr="006A1637" w:rsidRDefault="006462A1" w:rsidP="00E86536">
            <w:pPr>
              <w:pStyle w:val="Default"/>
              <w:numPr>
                <w:ilvl w:val="0"/>
                <w:numId w:val="53"/>
              </w:numPr>
              <w:suppressAutoHyphens/>
              <w:spacing w:line="260" w:lineRule="exact"/>
              <w:rPr>
                <w:rFonts w:ascii="Arial" w:hAnsi="Arial"/>
                <w:color w:val="404040" w:themeColor="text1" w:themeTint="BF"/>
                <w:sz w:val="18"/>
                <w:szCs w:val="18"/>
                <w:u w:color="797979"/>
              </w:rPr>
            </w:pPr>
            <w:r w:rsidRPr="006A1637">
              <w:rPr>
                <w:rFonts w:ascii="Arial" w:hAnsi="Arial"/>
                <w:color w:val="404040" w:themeColor="text1" w:themeTint="BF"/>
                <w:sz w:val="18"/>
                <w:szCs w:val="18"/>
                <w:u w:color="797979"/>
              </w:rPr>
              <w:t>References to details are correct.</w:t>
            </w:r>
          </w:p>
          <w:p w:rsidR="006462A1" w:rsidRPr="006A1637" w:rsidRDefault="006462A1" w:rsidP="00E86536">
            <w:pPr>
              <w:pStyle w:val="Default"/>
              <w:numPr>
                <w:ilvl w:val="0"/>
                <w:numId w:val="53"/>
              </w:numPr>
              <w:suppressAutoHyphens/>
              <w:spacing w:line="260" w:lineRule="exact"/>
              <w:rPr>
                <w:rFonts w:ascii="Arial" w:hAnsi="Arial"/>
                <w:color w:val="404040" w:themeColor="text1" w:themeTint="BF"/>
                <w:sz w:val="18"/>
                <w:szCs w:val="18"/>
                <w:u w:color="797979"/>
              </w:rPr>
            </w:pPr>
            <w:r w:rsidRPr="006A1637">
              <w:rPr>
                <w:rFonts w:ascii="Arial" w:hAnsi="Arial"/>
                <w:color w:val="404040" w:themeColor="text1" w:themeTint="BF"/>
                <w:sz w:val="18"/>
                <w:szCs w:val="18"/>
                <w:u w:color="797979"/>
              </w:rPr>
              <w:t>Elevations are selected and referenced correctly</w:t>
            </w:r>
          </w:p>
        </w:tc>
      </w:tr>
    </w:tbl>
    <w:p w:rsidR="006462A1" w:rsidRPr="006A1637" w:rsidRDefault="006462A1" w:rsidP="006462A1">
      <w:pPr>
        <w:pStyle w:val="Heading"/>
        <w:widowControl w:val="0"/>
        <w:suppressAutoHyphens/>
        <w:spacing w:before="360" w:after="60" w:line="240" w:lineRule="auto"/>
        <w:ind w:left="130" w:hanging="130"/>
        <w:rPr>
          <w:rFonts w:ascii="Helvetica" w:eastAsia="Helvetica" w:hAnsi="Helvetica" w:cs="Helvetica"/>
          <w:color w:val="404040" w:themeColor="text1" w:themeTint="BF"/>
          <w:sz w:val="24"/>
          <w:szCs w:val="24"/>
          <w:lang w:val="en-US"/>
        </w:rPr>
      </w:pPr>
      <w:r w:rsidRPr="006A1637">
        <w:rPr>
          <w:rFonts w:ascii="Helvetica" w:hAnsi="Helvetica"/>
          <w:color w:val="404040" w:themeColor="text1" w:themeTint="BF"/>
          <w:sz w:val="40"/>
          <w:szCs w:val="40"/>
          <w:lang w:val="en-US"/>
        </w:rPr>
        <w:t xml:space="preserve">11 </w:t>
      </w:r>
      <w:r w:rsidRPr="006A1637">
        <w:rPr>
          <w:rFonts w:ascii="Helvetica" w:hAnsi="Helvetica"/>
          <w:caps/>
          <w:color w:val="404040" w:themeColor="text1" w:themeTint="BF"/>
          <w:sz w:val="24"/>
          <w:szCs w:val="24"/>
          <w:lang w:val="en-US"/>
        </w:rPr>
        <w:t>Interior</w:t>
      </w:r>
      <w:r w:rsidRPr="006A1637">
        <w:rPr>
          <w:rFonts w:ascii="Helvetica" w:hAnsi="Helvetica"/>
          <w:color w:val="404040" w:themeColor="text1" w:themeTint="BF"/>
          <w:sz w:val="24"/>
          <w:szCs w:val="24"/>
          <w:lang w:val="en-US"/>
        </w:rPr>
        <w:t xml:space="preserve"> ELEVATIONS</w:t>
      </w:r>
    </w:p>
    <w:tbl>
      <w:tblPr>
        <w:tblW w:w="1008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E3E1"/>
        <w:tblLayout w:type="fixed"/>
        <w:tblLook w:val="04A0" w:firstRow="1" w:lastRow="0" w:firstColumn="1" w:lastColumn="0" w:noHBand="0" w:noVBand="1"/>
      </w:tblPr>
      <w:tblGrid>
        <w:gridCol w:w="580"/>
        <w:gridCol w:w="9500"/>
      </w:tblGrid>
      <w:tr w:rsidR="006462A1" w:rsidRPr="006A1637" w:rsidTr="00E86536">
        <w:trPr>
          <w:trHeight w:val="958"/>
        </w:trPr>
        <w:tc>
          <w:tcPr>
            <w:tcW w:w="580" w:type="dxa"/>
            <w:tcBorders>
              <w:top w:val="single" w:sz="24" w:space="0" w:color="B4AA7D"/>
              <w:left w:val="single" w:sz="8" w:space="0" w:color="FFFFFF"/>
              <w:bottom w:val="single" w:sz="8" w:space="0" w:color="B4AA7D"/>
              <w:right w:val="nil"/>
            </w:tcBorders>
            <w:shd w:val="clear" w:color="auto" w:fill="auto"/>
            <w:tcMar>
              <w:top w:w="80" w:type="dxa"/>
              <w:left w:w="80" w:type="dxa"/>
              <w:bottom w:w="80" w:type="dxa"/>
              <w:right w:w="270" w:type="dxa"/>
            </w:tcMar>
          </w:tcPr>
          <w:p w:rsidR="006462A1" w:rsidRPr="006A1637" w:rsidRDefault="006462A1" w:rsidP="00E86536">
            <w:pPr>
              <w:pStyle w:val="Heading2"/>
              <w:keepNext w:val="0"/>
              <w:suppressAutoHyphens/>
              <w:spacing w:line="260" w:lineRule="exact"/>
              <w:ind w:right="274"/>
              <w:rPr>
                <w:color w:val="404040" w:themeColor="text1" w:themeTint="BF"/>
              </w:rPr>
            </w:pPr>
            <w:r w:rsidRPr="006A1637">
              <w:rPr>
                <w:rFonts w:ascii="Arial Unicode MS" w:hAnsi="Arial Unicode MS"/>
                <w:b w:val="0"/>
                <w:bCs w:val="0"/>
                <w:color w:val="404040" w:themeColor="text1" w:themeTint="BF"/>
                <w:sz w:val="24"/>
                <w:szCs w:val="24"/>
              </w:rPr>
              <w:t>◻</w:t>
            </w:r>
          </w:p>
        </w:tc>
        <w:tc>
          <w:tcPr>
            <w:tcW w:w="9500" w:type="dxa"/>
            <w:tcBorders>
              <w:top w:val="single" w:sz="24" w:space="0" w:color="B4AA7D"/>
              <w:left w:val="nil"/>
              <w:bottom w:val="single" w:sz="8" w:space="0" w:color="B4AA7D"/>
              <w:right w:val="single" w:sz="8" w:space="0" w:color="FFFFFF"/>
            </w:tcBorders>
            <w:shd w:val="clear" w:color="auto" w:fill="F2F2F2" w:themeFill="background1" w:themeFillShade="F2"/>
            <w:tcMar>
              <w:top w:w="80" w:type="dxa"/>
              <w:left w:w="80" w:type="dxa"/>
              <w:bottom w:w="80" w:type="dxa"/>
              <w:right w:w="360" w:type="dxa"/>
            </w:tcMar>
          </w:tcPr>
          <w:p w:rsidR="006462A1" w:rsidRPr="006A1637" w:rsidRDefault="006462A1" w:rsidP="00E86536">
            <w:pPr>
              <w:pStyle w:val="Heading2"/>
              <w:keepNext w:val="0"/>
              <w:suppressAutoHyphens/>
              <w:spacing w:line="260" w:lineRule="exact"/>
              <w:ind w:right="274"/>
              <w:rPr>
                <w:color w:val="404040" w:themeColor="text1" w:themeTint="BF"/>
              </w:rPr>
            </w:pPr>
            <w:r w:rsidRPr="006A1637">
              <w:rPr>
                <w:rFonts w:ascii="Arial" w:hAnsi="Arial"/>
                <w:caps/>
                <w:color w:val="404040" w:themeColor="text1" w:themeTint="BF"/>
                <w:sz w:val="18"/>
                <w:szCs w:val="18"/>
                <w:u w:color="797979"/>
              </w:rPr>
              <w:t xml:space="preserve">Coordination within the set </w:t>
            </w:r>
          </w:p>
          <w:p w:rsidR="006462A1" w:rsidRPr="006A1637" w:rsidRDefault="006462A1" w:rsidP="00E86536">
            <w:pPr>
              <w:pStyle w:val="Default"/>
              <w:numPr>
                <w:ilvl w:val="0"/>
                <w:numId w:val="54"/>
              </w:numPr>
              <w:suppressAutoHyphens/>
              <w:spacing w:line="260" w:lineRule="exact"/>
              <w:rPr>
                <w:rFonts w:ascii="Arial" w:hAnsi="Arial"/>
                <w:color w:val="404040" w:themeColor="text1" w:themeTint="BF"/>
                <w:sz w:val="18"/>
                <w:szCs w:val="18"/>
                <w:u w:color="797979"/>
              </w:rPr>
            </w:pPr>
            <w:r w:rsidRPr="006A1637">
              <w:rPr>
                <w:rFonts w:ascii="Arial" w:hAnsi="Arial"/>
                <w:color w:val="404040" w:themeColor="text1" w:themeTint="BF"/>
                <w:sz w:val="18"/>
                <w:szCs w:val="18"/>
                <w:u w:color="797979"/>
              </w:rPr>
              <w:t>References to floor plans are the correct.</w:t>
            </w:r>
          </w:p>
          <w:p w:rsidR="006462A1" w:rsidRPr="006A1637" w:rsidRDefault="006462A1" w:rsidP="00E86536">
            <w:pPr>
              <w:pStyle w:val="Default"/>
              <w:numPr>
                <w:ilvl w:val="0"/>
                <w:numId w:val="54"/>
              </w:numPr>
              <w:suppressAutoHyphens/>
              <w:spacing w:line="260" w:lineRule="exact"/>
              <w:rPr>
                <w:rFonts w:ascii="Arial" w:hAnsi="Arial"/>
                <w:color w:val="404040" w:themeColor="text1" w:themeTint="BF"/>
                <w:sz w:val="18"/>
                <w:szCs w:val="18"/>
                <w:u w:color="797979"/>
              </w:rPr>
            </w:pPr>
            <w:r w:rsidRPr="006A1637">
              <w:rPr>
                <w:rFonts w:ascii="Arial" w:hAnsi="Arial"/>
                <w:color w:val="404040" w:themeColor="text1" w:themeTint="BF"/>
                <w:sz w:val="18"/>
                <w:szCs w:val="18"/>
                <w:u w:color="797979"/>
              </w:rPr>
              <w:t>References in elevations to details are correct.</w:t>
            </w:r>
          </w:p>
        </w:tc>
      </w:tr>
      <w:tr w:rsidR="006462A1" w:rsidRPr="006A1637" w:rsidTr="00E86536">
        <w:trPr>
          <w:trHeight w:val="2326"/>
        </w:trPr>
        <w:tc>
          <w:tcPr>
            <w:tcW w:w="580" w:type="dxa"/>
            <w:tcBorders>
              <w:top w:val="single" w:sz="8" w:space="0" w:color="B4AA7D"/>
              <w:left w:val="single" w:sz="8" w:space="0" w:color="FFFFFF"/>
              <w:bottom w:val="single" w:sz="8" w:space="0" w:color="B4AA7D"/>
              <w:right w:val="nil"/>
            </w:tcBorders>
            <w:shd w:val="clear" w:color="auto" w:fill="auto"/>
            <w:tcMar>
              <w:top w:w="80" w:type="dxa"/>
              <w:left w:w="80" w:type="dxa"/>
              <w:bottom w:w="80" w:type="dxa"/>
              <w:right w:w="270" w:type="dxa"/>
            </w:tcMar>
          </w:tcPr>
          <w:p w:rsidR="006462A1" w:rsidRPr="006A1637" w:rsidRDefault="006462A1" w:rsidP="00E86536">
            <w:pPr>
              <w:pStyle w:val="Heading2"/>
              <w:keepNext w:val="0"/>
              <w:suppressAutoHyphens/>
              <w:spacing w:line="260" w:lineRule="exact"/>
              <w:ind w:right="274"/>
              <w:rPr>
                <w:color w:val="404040" w:themeColor="text1" w:themeTint="BF"/>
              </w:rPr>
            </w:pPr>
            <w:r w:rsidRPr="006A1637">
              <w:rPr>
                <w:rFonts w:ascii="Arial Unicode MS" w:hAnsi="Arial Unicode MS"/>
                <w:b w:val="0"/>
                <w:bCs w:val="0"/>
                <w:color w:val="404040" w:themeColor="text1" w:themeTint="BF"/>
                <w:sz w:val="24"/>
                <w:szCs w:val="24"/>
              </w:rPr>
              <w:t>◻</w:t>
            </w:r>
          </w:p>
        </w:tc>
        <w:tc>
          <w:tcPr>
            <w:tcW w:w="9500" w:type="dxa"/>
            <w:tcBorders>
              <w:top w:val="single" w:sz="8" w:space="0" w:color="B4AA7D"/>
              <w:left w:val="nil"/>
              <w:bottom w:val="single" w:sz="8" w:space="0" w:color="B4AA7D"/>
              <w:right w:val="single" w:sz="8" w:space="0" w:color="FFFFFF"/>
            </w:tcBorders>
            <w:shd w:val="clear" w:color="auto" w:fill="F2F2F2" w:themeFill="background1" w:themeFillShade="F2"/>
            <w:tcMar>
              <w:top w:w="80" w:type="dxa"/>
              <w:left w:w="440" w:type="dxa"/>
              <w:bottom w:w="80" w:type="dxa"/>
              <w:right w:w="270" w:type="dxa"/>
            </w:tcMar>
          </w:tcPr>
          <w:p w:rsidR="006462A1" w:rsidRPr="006A1637" w:rsidRDefault="006462A1" w:rsidP="00E86536">
            <w:pPr>
              <w:pStyle w:val="Heading2"/>
              <w:keepNext w:val="0"/>
              <w:suppressAutoHyphens/>
              <w:spacing w:line="260" w:lineRule="exact"/>
              <w:ind w:right="274"/>
              <w:rPr>
                <w:color w:val="404040" w:themeColor="text1" w:themeTint="BF"/>
              </w:rPr>
            </w:pPr>
            <w:r w:rsidRPr="006A1637">
              <w:rPr>
                <w:rFonts w:ascii="Arial" w:hAnsi="Arial"/>
                <w:caps/>
                <w:color w:val="404040" w:themeColor="text1" w:themeTint="BF"/>
                <w:sz w:val="18"/>
                <w:szCs w:val="18"/>
                <w:u w:color="797979"/>
              </w:rPr>
              <w:t>ITEMS INDICATED</w:t>
            </w:r>
          </w:p>
          <w:p w:rsidR="006462A1" w:rsidRPr="006A1637" w:rsidRDefault="006462A1" w:rsidP="00E86536">
            <w:pPr>
              <w:pStyle w:val="Default"/>
              <w:numPr>
                <w:ilvl w:val="0"/>
                <w:numId w:val="55"/>
              </w:numPr>
              <w:suppressAutoHyphens/>
              <w:spacing w:line="260" w:lineRule="exact"/>
              <w:rPr>
                <w:rFonts w:ascii="Arial" w:hAnsi="Arial"/>
                <w:color w:val="404040" w:themeColor="text1" w:themeTint="BF"/>
                <w:sz w:val="18"/>
                <w:szCs w:val="18"/>
                <w:u w:color="797979"/>
              </w:rPr>
            </w:pPr>
            <w:r w:rsidRPr="006A1637">
              <w:rPr>
                <w:rFonts w:ascii="Arial" w:hAnsi="Arial"/>
                <w:color w:val="404040" w:themeColor="text1" w:themeTint="BF"/>
                <w:sz w:val="18"/>
                <w:szCs w:val="18"/>
                <w:u w:color="797979"/>
              </w:rPr>
              <w:t>Locations and extent of finishes are clearly indicated and finishes are tagged and scheduled.</w:t>
            </w:r>
          </w:p>
          <w:p w:rsidR="006462A1" w:rsidRPr="006A1637" w:rsidRDefault="006462A1" w:rsidP="00E86536">
            <w:pPr>
              <w:pStyle w:val="Default"/>
              <w:numPr>
                <w:ilvl w:val="0"/>
                <w:numId w:val="55"/>
              </w:numPr>
              <w:suppressAutoHyphens/>
              <w:spacing w:line="260" w:lineRule="exact"/>
              <w:rPr>
                <w:rFonts w:ascii="Arial" w:hAnsi="Arial"/>
                <w:color w:val="404040" w:themeColor="text1" w:themeTint="BF"/>
                <w:sz w:val="18"/>
                <w:szCs w:val="18"/>
                <w:u w:color="797979"/>
              </w:rPr>
            </w:pPr>
            <w:r w:rsidRPr="006A1637">
              <w:rPr>
                <w:rFonts w:ascii="Arial" w:hAnsi="Arial"/>
                <w:color w:val="404040" w:themeColor="text1" w:themeTint="BF"/>
                <w:sz w:val="18"/>
                <w:szCs w:val="18"/>
                <w:u w:color="797979"/>
              </w:rPr>
              <w:t>Elevation is complete and enclosed:  Floor, ceiling (show changes in ceiling and floor levels if applicable), side walls or end of walls.</w:t>
            </w:r>
          </w:p>
          <w:p w:rsidR="006462A1" w:rsidRPr="006A1637" w:rsidRDefault="006462A1" w:rsidP="00E86536">
            <w:pPr>
              <w:pStyle w:val="Default"/>
              <w:numPr>
                <w:ilvl w:val="0"/>
                <w:numId w:val="55"/>
              </w:numPr>
              <w:suppressAutoHyphens/>
              <w:spacing w:line="260" w:lineRule="exact"/>
              <w:rPr>
                <w:rFonts w:ascii="Arial" w:hAnsi="Arial"/>
                <w:color w:val="404040" w:themeColor="text1" w:themeTint="BF"/>
                <w:sz w:val="18"/>
                <w:szCs w:val="18"/>
                <w:u w:color="797979"/>
              </w:rPr>
            </w:pPr>
            <w:r w:rsidRPr="006A1637">
              <w:rPr>
                <w:rFonts w:ascii="Arial" w:hAnsi="Arial"/>
                <w:color w:val="404040" w:themeColor="text1" w:themeTint="BF"/>
                <w:sz w:val="18"/>
                <w:szCs w:val="18"/>
                <w:u w:color="797979"/>
              </w:rPr>
              <w:t>Openings are crossed and labeled “OPEN”.</w:t>
            </w:r>
          </w:p>
          <w:p w:rsidR="006462A1" w:rsidRPr="006A1637" w:rsidRDefault="006462A1" w:rsidP="00E86536">
            <w:pPr>
              <w:pStyle w:val="Default"/>
              <w:numPr>
                <w:ilvl w:val="0"/>
                <w:numId w:val="55"/>
              </w:numPr>
              <w:suppressAutoHyphens/>
              <w:spacing w:line="260" w:lineRule="exact"/>
              <w:rPr>
                <w:rFonts w:ascii="Arial" w:hAnsi="Arial"/>
                <w:color w:val="404040" w:themeColor="text1" w:themeTint="BF"/>
                <w:sz w:val="18"/>
                <w:szCs w:val="18"/>
                <w:u w:color="797979"/>
              </w:rPr>
            </w:pPr>
            <w:r w:rsidRPr="006A1637">
              <w:rPr>
                <w:rFonts w:ascii="Arial" w:hAnsi="Arial"/>
                <w:color w:val="404040" w:themeColor="text1" w:themeTint="BF"/>
                <w:sz w:val="18"/>
                <w:szCs w:val="18"/>
                <w:u w:color="797979"/>
              </w:rPr>
              <w:t>Heights are indicated as AFF.</w:t>
            </w:r>
          </w:p>
          <w:p w:rsidR="006462A1" w:rsidRPr="006A1637" w:rsidRDefault="006462A1" w:rsidP="00E86536">
            <w:pPr>
              <w:pStyle w:val="Default"/>
              <w:numPr>
                <w:ilvl w:val="0"/>
                <w:numId w:val="55"/>
              </w:numPr>
              <w:suppressAutoHyphens/>
              <w:spacing w:line="260" w:lineRule="exact"/>
              <w:rPr>
                <w:rFonts w:ascii="Arial" w:hAnsi="Arial"/>
                <w:color w:val="404040" w:themeColor="text1" w:themeTint="BF"/>
                <w:sz w:val="18"/>
                <w:szCs w:val="18"/>
                <w:u w:color="797979"/>
              </w:rPr>
            </w:pPr>
            <w:r w:rsidRPr="006A1637">
              <w:rPr>
                <w:rFonts w:ascii="Arial" w:hAnsi="Arial"/>
                <w:color w:val="404040" w:themeColor="text1" w:themeTint="BF"/>
                <w:sz w:val="18"/>
                <w:szCs w:val="18"/>
              </w:rPr>
              <w:t>Room doors and cabinet doors show swing</w:t>
            </w:r>
            <w:r w:rsidRPr="006A1637">
              <w:rPr>
                <w:rFonts w:ascii="Arial" w:hAnsi="Arial"/>
                <w:color w:val="404040" w:themeColor="text1" w:themeTint="BF"/>
                <w:sz w:val="18"/>
                <w:szCs w:val="18"/>
                <w:u w:color="797979"/>
              </w:rPr>
              <w:t>.</w:t>
            </w:r>
          </w:p>
          <w:p w:rsidR="006462A1" w:rsidRPr="006A1637" w:rsidRDefault="006462A1" w:rsidP="00E86536">
            <w:pPr>
              <w:pStyle w:val="Default"/>
              <w:numPr>
                <w:ilvl w:val="0"/>
                <w:numId w:val="55"/>
              </w:numPr>
              <w:suppressAutoHyphens/>
              <w:spacing w:line="260" w:lineRule="exact"/>
              <w:rPr>
                <w:rFonts w:ascii="Arial" w:hAnsi="Arial"/>
                <w:color w:val="404040" w:themeColor="text1" w:themeTint="BF"/>
                <w:sz w:val="18"/>
                <w:szCs w:val="18"/>
                <w:u w:color="797979"/>
              </w:rPr>
            </w:pPr>
            <w:r w:rsidRPr="006A1637">
              <w:rPr>
                <w:rFonts w:ascii="Arial" w:hAnsi="Arial"/>
                <w:color w:val="404040" w:themeColor="text1" w:themeTint="BF"/>
                <w:sz w:val="18"/>
                <w:szCs w:val="18"/>
                <w:u w:color="797979"/>
              </w:rPr>
              <w:t>Elevations of the same room are together.</w:t>
            </w:r>
          </w:p>
          <w:p w:rsidR="006462A1" w:rsidRPr="006A1637" w:rsidRDefault="006462A1" w:rsidP="00E86536">
            <w:pPr>
              <w:pStyle w:val="Default"/>
              <w:numPr>
                <w:ilvl w:val="0"/>
                <w:numId w:val="55"/>
              </w:numPr>
              <w:suppressAutoHyphens/>
              <w:spacing w:line="260" w:lineRule="exact"/>
              <w:rPr>
                <w:rFonts w:ascii="Arial" w:hAnsi="Arial"/>
                <w:color w:val="404040" w:themeColor="text1" w:themeTint="BF"/>
                <w:sz w:val="18"/>
                <w:szCs w:val="18"/>
                <w:u w:color="797979"/>
              </w:rPr>
            </w:pPr>
            <w:r w:rsidRPr="006A1637">
              <w:rPr>
                <w:rFonts w:ascii="Arial" w:hAnsi="Arial"/>
                <w:color w:val="404040" w:themeColor="text1" w:themeTint="BF"/>
                <w:sz w:val="18"/>
                <w:szCs w:val="18"/>
                <w:u w:color="797979"/>
              </w:rPr>
              <w:t xml:space="preserve">Elevator finishes are coordinated with the elevator representative. </w:t>
            </w:r>
          </w:p>
        </w:tc>
      </w:tr>
      <w:tr w:rsidR="006462A1" w:rsidRPr="006A1637" w:rsidTr="00E86536">
        <w:trPr>
          <w:trHeight w:val="2586"/>
        </w:trPr>
        <w:tc>
          <w:tcPr>
            <w:tcW w:w="580" w:type="dxa"/>
            <w:tcBorders>
              <w:top w:val="single" w:sz="8" w:space="0" w:color="B4AA7D"/>
              <w:left w:val="single" w:sz="8" w:space="0" w:color="FFFFFF"/>
              <w:bottom w:val="single" w:sz="8" w:space="0" w:color="B4AA7D"/>
              <w:right w:val="nil"/>
            </w:tcBorders>
            <w:shd w:val="clear" w:color="auto" w:fill="auto"/>
            <w:tcMar>
              <w:top w:w="80" w:type="dxa"/>
              <w:left w:w="80" w:type="dxa"/>
              <w:bottom w:w="80" w:type="dxa"/>
              <w:right w:w="270" w:type="dxa"/>
            </w:tcMar>
          </w:tcPr>
          <w:p w:rsidR="006462A1" w:rsidRPr="006A1637" w:rsidRDefault="006462A1" w:rsidP="00E86536">
            <w:pPr>
              <w:pStyle w:val="Heading2"/>
              <w:keepNext w:val="0"/>
              <w:suppressAutoHyphens/>
              <w:spacing w:line="260" w:lineRule="exact"/>
              <w:ind w:right="274"/>
              <w:rPr>
                <w:color w:val="404040" w:themeColor="text1" w:themeTint="BF"/>
              </w:rPr>
            </w:pPr>
            <w:r w:rsidRPr="006A1637">
              <w:rPr>
                <w:rFonts w:ascii="Arial Unicode MS" w:hAnsi="Arial Unicode MS"/>
                <w:b w:val="0"/>
                <w:bCs w:val="0"/>
                <w:color w:val="404040" w:themeColor="text1" w:themeTint="BF"/>
                <w:sz w:val="24"/>
                <w:szCs w:val="24"/>
              </w:rPr>
              <w:lastRenderedPageBreak/>
              <w:t>◻</w:t>
            </w:r>
          </w:p>
        </w:tc>
        <w:tc>
          <w:tcPr>
            <w:tcW w:w="9500" w:type="dxa"/>
            <w:tcBorders>
              <w:top w:val="single" w:sz="8" w:space="0" w:color="B4AA7D"/>
              <w:left w:val="nil"/>
              <w:bottom w:val="single" w:sz="8" w:space="0" w:color="B4AA7D"/>
              <w:right w:val="single" w:sz="8" w:space="0" w:color="FFFFFF"/>
            </w:tcBorders>
            <w:shd w:val="clear" w:color="auto" w:fill="F2F2F2" w:themeFill="background1" w:themeFillShade="F2"/>
            <w:tcMar>
              <w:top w:w="80" w:type="dxa"/>
              <w:left w:w="80" w:type="dxa"/>
              <w:bottom w:w="80" w:type="dxa"/>
              <w:right w:w="360" w:type="dxa"/>
            </w:tcMar>
          </w:tcPr>
          <w:p w:rsidR="006462A1" w:rsidRPr="006A1637" w:rsidRDefault="006462A1" w:rsidP="00E86536">
            <w:pPr>
              <w:pStyle w:val="Heading2"/>
              <w:keepNext w:val="0"/>
              <w:suppressAutoHyphens/>
              <w:spacing w:line="260" w:lineRule="exact"/>
              <w:ind w:right="274"/>
              <w:rPr>
                <w:color w:val="404040" w:themeColor="text1" w:themeTint="BF"/>
              </w:rPr>
            </w:pPr>
            <w:r w:rsidRPr="006A1637">
              <w:rPr>
                <w:rFonts w:ascii="Arial" w:hAnsi="Arial"/>
                <w:caps/>
                <w:color w:val="404040" w:themeColor="text1" w:themeTint="BF"/>
                <w:sz w:val="18"/>
                <w:szCs w:val="18"/>
                <w:u w:color="797979"/>
              </w:rPr>
              <w:t xml:space="preserve">Showers and janitor rooms </w:t>
            </w:r>
          </w:p>
          <w:p w:rsidR="006462A1" w:rsidRPr="006A1637" w:rsidRDefault="006462A1" w:rsidP="00E86536">
            <w:pPr>
              <w:pStyle w:val="Default"/>
              <w:numPr>
                <w:ilvl w:val="1"/>
                <w:numId w:val="56"/>
              </w:numPr>
              <w:suppressAutoHyphens/>
              <w:spacing w:line="260" w:lineRule="exact"/>
              <w:rPr>
                <w:rFonts w:ascii="Arial" w:hAnsi="Arial"/>
                <w:color w:val="404040" w:themeColor="text1" w:themeTint="BF"/>
                <w:sz w:val="18"/>
                <w:szCs w:val="18"/>
                <w:u w:color="797979"/>
              </w:rPr>
            </w:pPr>
            <w:r w:rsidRPr="006A1637">
              <w:rPr>
                <w:rFonts w:ascii="Arial" w:hAnsi="Arial"/>
                <w:color w:val="404040" w:themeColor="text1" w:themeTint="BF"/>
                <w:sz w:val="18"/>
                <w:szCs w:val="18"/>
                <w:u w:color="797979"/>
              </w:rPr>
              <w:t xml:space="preserve">Showers:  </w:t>
            </w:r>
          </w:p>
          <w:p w:rsidR="006462A1" w:rsidRPr="006A1637" w:rsidRDefault="006462A1" w:rsidP="00E86536">
            <w:pPr>
              <w:pStyle w:val="Default"/>
              <w:numPr>
                <w:ilvl w:val="2"/>
                <w:numId w:val="56"/>
              </w:numPr>
              <w:suppressAutoHyphens/>
              <w:spacing w:line="260" w:lineRule="exact"/>
              <w:rPr>
                <w:rFonts w:ascii="Arial" w:hAnsi="Arial"/>
                <w:color w:val="404040" w:themeColor="text1" w:themeTint="BF"/>
                <w:sz w:val="18"/>
                <w:szCs w:val="18"/>
                <w:u w:color="797979"/>
              </w:rPr>
            </w:pPr>
            <w:r w:rsidRPr="006A1637">
              <w:rPr>
                <w:rFonts w:ascii="Arial" w:hAnsi="Arial"/>
                <w:color w:val="404040" w:themeColor="text1" w:themeTint="BF"/>
                <w:sz w:val="18"/>
                <w:szCs w:val="18"/>
                <w:u w:color="797979"/>
              </w:rPr>
              <w:t xml:space="preserve">Elevations: Show fixtures, bench, </w:t>
            </w:r>
            <w:proofErr w:type="gramStart"/>
            <w:r w:rsidRPr="006A1637">
              <w:rPr>
                <w:rFonts w:ascii="Arial" w:hAnsi="Arial"/>
                <w:color w:val="404040" w:themeColor="text1" w:themeTint="BF"/>
                <w:sz w:val="18"/>
                <w:szCs w:val="18"/>
                <w:u w:color="797979"/>
              </w:rPr>
              <w:t>shelf</w:t>
            </w:r>
            <w:proofErr w:type="gramEnd"/>
            <w:r w:rsidRPr="006A1637">
              <w:rPr>
                <w:rFonts w:ascii="Arial" w:hAnsi="Arial"/>
                <w:color w:val="404040" w:themeColor="text1" w:themeTint="BF"/>
                <w:sz w:val="18"/>
                <w:szCs w:val="18"/>
                <w:u w:color="797979"/>
              </w:rPr>
              <w:t xml:space="preserve"> for shampoo, soap dish, hook, and curtain/rod.</w:t>
            </w:r>
          </w:p>
          <w:p w:rsidR="006462A1" w:rsidRPr="006A1637" w:rsidRDefault="006462A1" w:rsidP="00E86536">
            <w:pPr>
              <w:pStyle w:val="Default"/>
              <w:numPr>
                <w:ilvl w:val="2"/>
                <w:numId w:val="56"/>
              </w:numPr>
              <w:suppressAutoHyphens/>
              <w:spacing w:line="260" w:lineRule="exact"/>
              <w:rPr>
                <w:rFonts w:ascii="Arial" w:hAnsi="Arial"/>
                <w:color w:val="404040" w:themeColor="text1" w:themeTint="BF"/>
                <w:sz w:val="18"/>
                <w:szCs w:val="18"/>
                <w:u w:color="797979"/>
              </w:rPr>
            </w:pPr>
            <w:r w:rsidRPr="006A1637">
              <w:rPr>
                <w:rFonts w:ascii="Arial" w:hAnsi="Arial"/>
                <w:color w:val="404040" w:themeColor="text1" w:themeTint="BF"/>
                <w:sz w:val="18"/>
                <w:szCs w:val="18"/>
                <w:u w:color="797979"/>
              </w:rPr>
              <w:t>Plans: Indicate curb at non-accessible showers,</w:t>
            </w:r>
          </w:p>
          <w:p w:rsidR="006462A1" w:rsidRPr="006A1637" w:rsidRDefault="006462A1" w:rsidP="00E86536">
            <w:pPr>
              <w:pStyle w:val="Default"/>
              <w:numPr>
                <w:ilvl w:val="2"/>
                <w:numId w:val="56"/>
              </w:numPr>
              <w:suppressAutoHyphens/>
              <w:spacing w:line="260" w:lineRule="exact"/>
              <w:rPr>
                <w:rFonts w:ascii="Arial" w:hAnsi="Arial"/>
                <w:color w:val="404040" w:themeColor="text1" w:themeTint="BF"/>
                <w:sz w:val="18"/>
                <w:szCs w:val="18"/>
                <w:u w:color="797979"/>
              </w:rPr>
            </w:pPr>
            <w:r w:rsidRPr="006A1637">
              <w:rPr>
                <w:rFonts w:ascii="Arial" w:hAnsi="Arial"/>
                <w:color w:val="404040" w:themeColor="text1" w:themeTint="BF"/>
                <w:sz w:val="18"/>
                <w:szCs w:val="18"/>
                <w:u w:color="797979"/>
              </w:rPr>
              <w:t>Partitions on Wet Side:  Backboard (not gypsum) on wet side, tile over mortar over waterproofing.</w:t>
            </w:r>
          </w:p>
          <w:p w:rsidR="006462A1" w:rsidRPr="006A1637" w:rsidRDefault="006462A1" w:rsidP="00E86536">
            <w:pPr>
              <w:pStyle w:val="Default"/>
              <w:numPr>
                <w:ilvl w:val="2"/>
                <w:numId w:val="56"/>
              </w:numPr>
              <w:suppressAutoHyphens/>
              <w:spacing w:line="260" w:lineRule="exact"/>
              <w:rPr>
                <w:rFonts w:ascii="Arial" w:hAnsi="Arial"/>
                <w:color w:val="404040" w:themeColor="text1" w:themeTint="BF"/>
                <w:sz w:val="18"/>
                <w:szCs w:val="18"/>
                <w:u w:color="797979"/>
              </w:rPr>
            </w:pPr>
            <w:r w:rsidRPr="006A1637">
              <w:rPr>
                <w:rFonts w:ascii="Arial" w:hAnsi="Arial"/>
                <w:color w:val="404040" w:themeColor="text1" w:themeTint="BF"/>
                <w:sz w:val="18"/>
                <w:szCs w:val="18"/>
                <w:u w:color="797979"/>
              </w:rPr>
              <w:t>Shower Receptacle:  Waterproofing under pre-manufactured receptacle and extending to the room (preferred).</w:t>
            </w:r>
          </w:p>
          <w:p w:rsidR="006462A1" w:rsidRPr="006A1637" w:rsidRDefault="006462A1" w:rsidP="00E86536">
            <w:pPr>
              <w:pStyle w:val="Default"/>
              <w:numPr>
                <w:ilvl w:val="1"/>
                <w:numId w:val="56"/>
              </w:numPr>
              <w:suppressAutoHyphens/>
              <w:spacing w:line="260" w:lineRule="exact"/>
              <w:rPr>
                <w:rFonts w:ascii="Arial" w:hAnsi="Arial"/>
                <w:color w:val="404040" w:themeColor="text1" w:themeTint="BF"/>
                <w:sz w:val="18"/>
                <w:szCs w:val="18"/>
                <w:u w:color="797979"/>
              </w:rPr>
            </w:pPr>
            <w:r w:rsidRPr="006A1637">
              <w:rPr>
                <w:rFonts w:ascii="Arial" w:hAnsi="Arial"/>
                <w:color w:val="404040" w:themeColor="text1" w:themeTint="BF"/>
                <w:sz w:val="18"/>
                <w:szCs w:val="18"/>
                <w:u w:color="797979"/>
              </w:rPr>
              <w:t>Janitor Rooms:</w:t>
            </w:r>
          </w:p>
          <w:p w:rsidR="006462A1" w:rsidRPr="006A1637" w:rsidRDefault="006462A1" w:rsidP="00E86536">
            <w:pPr>
              <w:pStyle w:val="Default"/>
              <w:numPr>
                <w:ilvl w:val="2"/>
                <w:numId w:val="56"/>
              </w:numPr>
              <w:suppressAutoHyphens/>
              <w:spacing w:line="260" w:lineRule="exact"/>
              <w:rPr>
                <w:rFonts w:ascii="Arial" w:hAnsi="Arial"/>
                <w:color w:val="404040" w:themeColor="text1" w:themeTint="BF"/>
                <w:sz w:val="18"/>
                <w:szCs w:val="18"/>
                <w:u w:color="797979"/>
              </w:rPr>
            </w:pPr>
            <w:r w:rsidRPr="006A1637">
              <w:rPr>
                <w:rFonts w:ascii="Arial" w:hAnsi="Arial"/>
                <w:color w:val="404040" w:themeColor="text1" w:themeTint="BF"/>
                <w:sz w:val="18"/>
                <w:szCs w:val="18"/>
                <w:u w:color="797979"/>
              </w:rPr>
              <w:t>Elevations: Show shelf for cleaning stuff and protective panels to waist height.</w:t>
            </w:r>
          </w:p>
          <w:p w:rsidR="006462A1" w:rsidRPr="006A1637" w:rsidRDefault="006462A1" w:rsidP="00E86536">
            <w:pPr>
              <w:pStyle w:val="Default"/>
              <w:numPr>
                <w:ilvl w:val="2"/>
                <w:numId w:val="56"/>
              </w:numPr>
              <w:suppressAutoHyphens/>
              <w:spacing w:line="260" w:lineRule="exact"/>
              <w:rPr>
                <w:rFonts w:ascii="Arial" w:hAnsi="Arial"/>
                <w:color w:val="404040" w:themeColor="text1" w:themeTint="BF"/>
                <w:sz w:val="18"/>
                <w:szCs w:val="18"/>
                <w:u w:color="797979"/>
              </w:rPr>
            </w:pPr>
            <w:r w:rsidRPr="006A1637">
              <w:rPr>
                <w:rFonts w:ascii="Arial" w:hAnsi="Arial"/>
                <w:color w:val="404040" w:themeColor="text1" w:themeTint="BF"/>
                <w:sz w:val="18"/>
                <w:szCs w:val="18"/>
                <w:u w:color="797979"/>
              </w:rPr>
              <w:t xml:space="preserve">Plans:  Show janitor floor sink.  </w:t>
            </w:r>
          </w:p>
        </w:tc>
      </w:tr>
    </w:tbl>
    <w:p w:rsidR="006462A1" w:rsidRPr="006A1637" w:rsidRDefault="006462A1" w:rsidP="00E86536">
      <w:pPr>
        <w:pStyle w:val="Heading"/>
        <w:widowControl w:val="0"/>
        <w:pBdr>
          <w:top w:val="nil"/>
        </w:pBdr>
        <w:suppressAutoHyphens/>
        <w:spacing w:before="360" w:line="240" w:lineRule="auto"/>
        <w:ind w:left="130" w:hanging="130"/>
        <w:rPr>
          <w:rFonts w:ascii="Arial" w:eastAsia="Arial" w:hAnsi="Arial" w:cs="Arial"/>
          <w:color w:val="404040" w:themeColor="text1" w:themeTint="BF"/>
          <w:sz w:val="24"/>
          <w:szCs w:val="24"/>
          <w:lang w:val="en-US"/>
        </w:rPr>
      </w:pPr>
      <w:r w:rsidRPr="006A1637">
        <w:rPr>
          <w:rFonts w:ascii="Arial" w:hAnsi="Arial"/>
          <w:color w:val="404040" w:themeColor="text1" w:themeTint="BF"/>
          <w:sz w:val="40"/>
          <w:szCs w:val="40"/>
          <w:lang w:val="en-US"/>
        </w:rPr>
        <w:t xml:space="preserve">12 </w:t>
      </w:r>
      <w:r w:rsidRPr="006A1637">
        <w:rPr>
          <w:rFonts w:ascii="Arial" w:hAnsi="Arial"/>
          <w:color w:val="404040" w:themeColor="text1" w:themeTint="BF"/>
          <w:sz w:val="24"/>
          <w:szCs w:val="24"/>
          <w:lang w:val="en-US"/>
        </w:rPr>
        <w:t xml:space="preserve">CABINET </w:t>
      </w:r>
      <w:proofErr w:type="gramStart"/>
      <w:r w:rsidRPr="006A1637">
        <w:rPr>
          <w:rFonts w:ascii="Arial" w:hAnsi="Arial"/>
          <w:color w:val="404040" w:themeColor="text1" w:themeTint="BF"/>
          <w:sz w:val="24"/>
          <w:szCs w:val="24"/>
          <w:lang w:val="en-US"/>
        </w:rPr>
        <w:t>WORK</w:t>
      </w:r>
      <w:proofErr w:type="gramEnd"/>
    </w:p>
    <w:tbl>
      <w:tblPr>
        <w:tblW w:w="9916" w:type="dxa"/>
        <w:tblInd w:w="24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E3E1"/>
        <w:tblLayout w:type="fixed"/>
        <w:tblLook w:val="04A0" w:firstRow="1" w:lastRow="0" w:firstColumn="1" w:lastColumn="0" w:noHBand="0" w:noVBand="1"/>
      </w:tblPr>
      <w:tblGrid>
        <w:gridCol w:w="586"/>
        <w:gridCol w:w="9330"/>
      </w:tblGrid>
      <w:tr w:rsidR="005D5D60" w:rsidRPr="006A1637" w:rsidTr="005D5D60">
        <w:trPr>
          <w:trHeight w:val="2086"/>
        </w:trPr>
        <w:tc>
          <w:tcPr>
            <w:tcW w:w="586" w:type="dxa"/>
            <w:tcBorders>
              <w:top w:val="single" w:sz="24" w:space="0" w:color="B4AA7D"/>
              <w:left w:val="nil"/>
              <w:bottom w:val="single" w:sz="8" w:space="0" w:color="B4AA7D"/>
              <w:right w:val="nil"/>
            </w:tcBorders>
            <w:shd w:val="clear" w:color="auto" w:fill="auto"/>
            <w:tcMar>
              <w:top w:w="80" w:type="dxa"/>
              <w:left w:w="80" w:type="dxa"/>
              <w:bottom w:w="80" w:type="dxa"/>
              <w:right w:w="270" w:type="dxa"/>
            </w:tcMar>
          </w:tcPr>
          <w:p w:rsidR="00E3307B" w:rsidRPr="006A1637" w:rsidRDefault="009C24E7" w:rsidP="00E86536">
            <w:pPr>
              <w:pStyle w:val="Heading2"/>
              <w:keepNext w:val="0"/>
              <w:suppressAutoHyphens/>
              <w:spacing w:line="260" w:lineRule="exact"/>
              <w:ind w:right="274"/>
              <w:rPr>
                <w:color w:val="404040" w:themeColor="text1" w:themeTint="BF"/>
              </w:rPr>
            </w:pPr>
            <w:r w:rsidRPr="006A1637">
              <w:rPr>
                <w:rFonts w:ascii="Arial Unicode MS" w:hAnsi="Arial Unicode MS"/>
                <w:b w:val="0"/>
                <w:bCs w:val="0"/>
                <w:color w:val="404040" w:themeColor="text1" w:themeTint="BF"/>
                <w:sz w:val="24"/>
                <w:szCs w:val="24"/>
                <w:u w:color="000000"/>
              </w:rPr>
              <w:t>◻</w:t>
            </w:r>
          </w:p>
        </w:tc>
        <w:tc>
          <w:tcPr>
            <w:tcW w:w="9330" w:type="dxa"/>
            <w:tcBorders>
              <w:top w:val="single" w:sz="24" w:space="0" w:color="B4AA7D"/>
              <w:left w:val="nil"/>
              <w:bottom w:val="single" w:sz="8" w:space="0" w:color="B4AA7D"/>
              <w:right w:val="nil"/>
            </w:tcBorders>
            <w:shd w:val="clear" w:color="auto" w:fill="F2F2F2" w:themeFill="background1" w:themeFillShade="F2"/>
            <w:tcMar>
              <w:top w:w="80" w:type="dxa"/>
              <w:left w:w="440" w:type="dxa"/>
              <w:bottom w:w="80" w:type="dxa"/>
              <w:right w:w="270" w:type="dxa"/>
            </w:tcMar>
          </w:tcPr>
          <w:p w:rsidR="00E3307B" w:rsidRPr="006A1637" w:rsidRDefault="009C24E7" w:rsidP="00E86536">
            <w:pPr>
              <w:pStyle w:val="Heading2"/>
              <w:keepNext w:val="0"/>
              <w:suppressAutoHyphens/>
              <w:spacing w:line="260" w:lineRule="exact"/>
              <w:ind w:right="274"/>
              <w:rPr>
                <w:color w:val="404040" w:themeColor="text1" w:themeTint="BF"/>
              </w:rPr>
            </w:pPr>
            <w:r w:rsidRPr="006A1637">
              <w:rPr>
                <w:rFonts w:ascii="Arial" w:hAnsi="Arial"/>
                <w:caps/>
                <w:color w:val="404040" w:themeColor="text1" w:themeTint="BF"/>
                <w:sz w:val="18"/>
                <w:szCs w:val="18"/>
                <w:u w:color="797979"/>
              </w:rPr>
              <w:t>GENERAL</w:t>
            </w:r>
          </w:p>
          <w:p w:rsidR="00E3307B" w:rsidRPr="006A1637" w:rsidRDefault="009C24E7" w:rsidP="00E86536">
            <w:pPr>
              <w:pStyle w:val="Default"/>
              <w:numPr>
                <w:ilvl w:val="0"/>
                <w:numId w:val="29"/>
              </w:numPr>
              <w:suppressAutoHyphens/>
              <w:spacing w:line="260" w:lineRule="exact"/>
              <w:rPr>
                <w:rFonts w:ascii="Arial" w:hAnsi="Arial"/>
                <w:color w:val="404040" w:themeColor="text1" w:themeTint="BF"/>
                <w:sz w:val="18"/>
                <w:szCs w:val="18"/>
                <w:u w:color="797979"/>
              </w:rPr>
            </w:pPr>
            <w:r w:rsidRPr="006A1637">
              <w:rPr>
                <w:rFonts w:ascii="Arial" w:hAnsi="Arial"/>
                <w:color w:val="404040" w:themeColor="text1" w:themeTint="BF"/>
                <w:sz w:val="18"/>
                <w:szCs w:val="18"/>
                <w:u w:color="797979"/>
              </w:rPr>
              <w:t>Do not call out for tolerances or finishes not included in the AWI standards for Custom Cabinetwork Grade. Check with J or G.</w:t>
            </w:r>
          </w:p>
          <w:p w:rsidR="00E3307B" w:rsidRPr="006A1637" w:rsidRDefault="009C24E7" w:rsidP="00E86536">
            <w:pPr>
              <w:pStyle w:val="Default"/>
              <w:numPr>
                <w:ilvl w:val="0"/>
                <w:numId w:val="29"/>
              </w:numPr>
              <w:suppressAutoHyphens/>
              <w:spacing w:line="260" w:lineRule="exact"/>
              <w:rPr>
                <w:rFonts w:ascii="Arial" w:hAnsi="Arial"/>
                <w:color w:val="404040" w:themeColor="text1" w:themeTint="BF"/>
                <w:sz w:val="18"/>
                <w:szCs w:val="18"/>
                <w:u w:color="797979"/>
              </w:rPr>
            </w:pPr>
            <w:r w:rsidRPr="006A1637">
              <w:rPr>
                <w:rFonts w:ascii="Arial" w:hAnsi="Arial"/>
                <w:color w:val="404040" w:themeColor="text1" w:themeTint="BF"/>
                <w:sz w:val="18"/>
                <w:szCs w:val="18"/>
                <w:u w:color="797979"/>
              </w:rPr>
              <w:t xml:space="preserve">Each type of plastic </w:t>
            </w:r>
            <w:proofErr w:type="gramStart"/>
            <w:r w:rsidRPr="006A1637">
              <w:rPr>
                <w:rFonts w:ascii="Arial" w:hAnsi="Arial"/>
                <w:color w:val="404040" w:themeColor="text1" w:themeTint="BF"/>
                <w:sz w:val="18"/>
                <w:szCs w:val="18"/>
                <w:u w:color="797979"/>
              </w:rPr>
              <w:t>laminate  used</w:t>
            </w:r>
            <w:proofErr w:type="gramEnd"/>
            <w:r w:rsidRPr="006A1637">
              <w:rPr>
                <w:rFonts w:ascii="Arial" w:hAnsi="Arial"/>
                <w:color w:val="404040" w:themeColor="text1" w:themeTint="BF"/>
                <w:sz w:val="18"/>
                <w:szCs w:val="18"/>
                <w:u w:color="797979"/>
              </w:rPr>
              <w:t xml:space="preserve"> in the project is tag correctly.</w:t>
            </w:r>
          </w:p>
          <w:p w:rsidR="00E3307B" w:rsidRPr="006A1637" w:rsidRDefault="009C24E7" w:rsidP="00E86536">
            <w:pPr>
              <w:pStyle w:val="Default"/>
              <w:numPr>
                <w:ilvl w:val="0"/>
                <w:numId w:val="29"/>
              </w:numPr>
              <w:suppressAutoHyphens/>
              <w:spacing w:line="260" w:lineRule="exact"/>
              <w:rPr>
                <w:rFonts w:ascii="Arial" w:hAnsi="Arial"/>
                <w:color w:val="404040" w:themeColor="text1" w:themeTint="BF"/>
                <w:sz w:val="18"/>
                <w:szCs w:val="18"/>
                <w:u w:color="797979"/>
              </w:rPr>
            </w:pPr>
            <w:r w:rsidRPr="006A1637">
              <w:rPr>
                <w:rFonts w:ascii="Arial" w:hAnsi="Arial"/>
                <w:color w:val="404040" w:themeColor="text1" w:themeTint="BF"/>
                <w:sz w:val="18"/>
                <w:szCs w:val="18"/>
                <w:u w:color="797979"/>
              </w:rPr>
              <w:t xml:space="preserve">Tags in the interior elevations and details are the same as in the Finish Schedule.  </w:t>
            </w:r>
          </w:p>
          <w:p w:rsidR="00E3307B" w:rsidRPr="006A1637" w:rsidRDefault="009C24E7" w:rsidP="00E86536">
            <w:pPr>
              <w:pStyle w:val="Default"/>
              <w:numPr>
                <w:ilvl w:val="0"/>
                <w:numId w:val="29"/>
              </w:numPr>
              <w:suppressAutoHyphens/>
              <w:spacing w:line="260" w:lineRule="exact"/>
              <w:rPr>
                <w:rFonts w:ascii="Arial" w:hAnsi="Arial"/>
                <w:color w:val="404040" w:themeColor="text1" w:themeTint="BF"/>
                <w:sz w:val="18"/>
                <w:szCs w:val="18"/>
                <w:u w:color="797979"/>
              </w:rPr>
            </w:pPr>
            <w:r w:rsidRPr="006A1637">
              <w:rPr>
                <w:rFonts w:ascii="Arial" w:hAnsi="Arial"/>
                <w:color w:val="404040" w:themeColor="text1" w:themeTint="BF"/>
                <w:sz w:val="18"/>
                <w:szCs w:val="18"/>
                <w:u w:color="797979"/>
              </w:rPr>
              <w:t>Correct terminology is used.  Use AWI standards or ask specifier.</w:t>
            </w:r>
          </w:p>
          <w:p w:rsidR="00E3307B" w:rsidRPr="006A1637" w:rsidRDefault="009C24E7" w:rsidP="00E86536">
            <w:pPr>
              <w:pStyle w:val="Default"/>
              <w:numPr>
                <w:ilvl w:val="0"/>
                <w:numId w:val="29"/>
              </w:numPr>
              <w:suppressAutoHyphens/>
              <w:spacing w:line="260" w:lineRule="exact"/>
              <w:rPr>
                <w:rFonts w:ascii="Arial" w:hAnsi="Arial"/>
                <w:color w:val="404040" w:themeColor="text1" w:themeTint="BF"/>
                <w:sz w:val="18"/>
                <w:szCs w:val="18"/>
                <w:u w:color="797979"/>
              </w:rPr>
            </w:pPr>
            <w:r w:rsidRPr="006A1637">
              <w:rPr>
                <w:rFonts w:ascii="Arial" w:hAnsi="Arial"/>
                <w:color w:val="404040" w:themeColor="text1" w:themeTint="BF"/>
                <w:sz w:val="18"/>
                <w:szCs w:val="18"/>
                <w:u w:color="797979"/>
              </w:rPr>
              <w:t>Baking needed for or installing interior architectural woodwork is called out in the Sheet Notes or indicated (steel bar running along the studs to fasten cabinet work.)</w:t>
            </w:r>
          </w:p>
        </w:tc>
      </w:tr>
      <w:tr w:rsidR="005D5D60" w:rsidRPr="006A1637" w:rsidTr="005D5D60">
        <w:trPr>
          <w:trHeight w:val="2586"/>
        </w:trPr>
        <w:tc>
          <w:tcPr>
            <w:tcW w:w="586" w:type="dxa"/>
            <w:tcBorders>
              <w:top w:val="single" w:sz="8" w:space="0" w:color="B4AA7D"/>
              <w:left w:val="nil"/>
              <w:bottom w:val="single" w:sz="8" w:space="0" w:color="B4AA7D"/>
              <w:right w:val="nil"/>
            </w:tcBorders>
            <w:shd w:val="clear" w:color="auto" w:fill="auto"/>
            <w:tcMar>
              <w:top w:w="80" w:type="dxa"/>
              <w:left w:w="80" w:type="dxa"/>
              <w:bottom w:w="80" w:type="dxa"/>
              <w:right w:w="270" w:type="dxa"/>
            </w:tcMar>
          </w:tcPr>
          <w:p w:rsidR="00E3307B" w:rsidRPr="006A1637" w:rsidRDefault="009C24E7" w:rsidP="00E86536">
            <w:pPr>
              <w:pStyle w:val="Heading2"/>
              <w:keepNext w:val="0"/>
              <w:suppressAutoHyphens/>
              <w:spacing w:line="260" w:lineRule="exact"/>
              <w:ind w:right="274"/>
              <w:rPr>
                <w:color w:val="404040" w:themeColor="text1" w:themeTint="BF"/>
              </w:rPr>
            </w:pPr>
            <w:r w:rsidRPr="006A1637">
              <w:rPr>
                <w:rFonts w:ascii="Arial Unicode MS" w:hAnsi="Arial Unicode MS"/>
                <w:b w:val="0"/>
                <w:bCs w:val="0"/>
                <w:color w:val="404040" w:themeColor="text1" w:themeTint="BF"/>
                <w:sz w:val="24"/>
                <w:szCs w:val="24"/>
                <w:u w:color="000000"/>
              </w:rPr>
              <w:t>◻</w:t>
            </w:r>
          </w:p>
        </w:tc>
        <w:tc>
          <w:tcPr>
            <w:tcW w:w="9330" w:type="dxa"/>
            <w:tcBorders>
              <w:top w:val="single" w:sz="8" w:space="0" w:color="B4AA7D"/>
              <w:left w:val="nil"/>
              <w:bottom w:val="single" w:sz="8" w:space="0" w:color="B4AA7D"/>
              <w:right w:val="nil"/>
            </w:tcBorders>
            <w:shd w:val="clear" w:color="auto" w:fill="F2F2F2" w:themeFill="background1" w:themeFillShade="F2"/>
            <w:tcMar>
              <w:top w:w="80" w:type="dxa"/>
              <w:left w:w="440" w:type="dxa"/>
              <w:bottom w:w="80" w:type="dxa"/>
              <w:right w:w="270" w:type="dxa"/>
            </w:tcMar>
          </w:tcPr>
          <w:p w:rsidR="00E3307B" w:rsidRPr="006A1637" w:rsidRDefault="009C24E7" w:rsidP="00E86536">
            <w:pPr>
              <w:pStyle w:val="Heading2"/>
              <w:keepNext w:val="0"/>
              <w:suppressAutoHyphens/>
              <w:spacing w:line="260" w:lineRule="exact"/>
              <w:ind w:right="274"/>
              <w:rPr>
                <w:color w:val="404040" w:themeColor="text1" w:themeTint="BF"/>
              </w:rPr>
            </w:pPr>
            <w:r w:rsidRPr="006A1637">
              <w:rPr>
                <w:rFonts w:ascii="Arial" w:hAnsi="Arial"/>
                <w:caps/>
                <w:color w:val="404040" w:themeColor="text1" w:themeTint="BF"/>
                <w:sz w:val="18"/>
                <w:szCs w:val="18"/>
                <w:u w:color="797979"/>
              </w:rPr>
              <w:t>PLASTIC-LAMINATE-CLAD CABINETS</w:t>
            </w:r>
          </w:p>
          <w:p w:rsidR="00E3307B" w:rsidRPr="006A1637" w:rsidRDefault="009C24E7" w:rsidP="00E86536">
            <w:pPr>
              <w:pStyle w:val="Default"/>
              <w:numPr>
                <w:ilvl w:val="0"/>
                <w:numId w:val="30"/>
              </w:numPr>
              <w:suppressAutoHyphens/>
              <w:spacing w:line="260" w:lineRule="exact"/>
              <w:rPr>
                <w:rFonts w:ascii="Arial" w:hAnsi="Arial"/>
                <w:color w:val="404040" w:themeColor="text1" w:themeTint="BF"/>
                <w:sz w:val="18"/>
                <w:szCs w:val="18"/>
                <w:u w:color="797979"/>
              </w:rPr>
            </w:pPr>
            <w:r w:rsidRPr="006A1637">
              <w:rPr>
                <w:rFonts w:ascii="Arial" w:hAnsi="Arial"/>
                <w:color w:val="404040" w:themeColor="text1" w:themeTint="BF"/>
                <w:sz w:val="18"/>
                <w:szCs w:val="18"/>
                <w:u w:color="797979"/>
              </w:rPr>
              <w:t>Each type of plastic-laminate-clad architectural cabinet is included.</w:t>
            </w:r>
          </w:p>
          <w:p w:rsidR="00E3307B" w:rsidRPr="006A1637" w:rsidRDefault="009C24E7" w:rsidP="00E86536">
            <w:pPr>
              <w:pStyle w:val="Default"/>
              <w:numPr>
                <w:ilvl w:val="0"/>
                <w:numId w:val="30"/>
              </w:numPr>
              <w:suppressAutoHyphens/>
              <w:spacing w:line="260" w:lineRule="exact"/>
              <w:rPr>
                <w:rFonts w:ascii="Arial" w:hAnsi="Arial"/>
                <w:color w:val="404040" w:themeColor="text1" w:themeTint="BF"/>
                <w:sz w:val="18"/>
                <w:szCs w:val="18"/>
                <w:u w:color="797979"/>
              </w:rPr>
            </w:pPr>
            <w:r w:rsidRPr="006A1637">
              <w:rPr>
                <w:rFonts w:ascii="Arial" w:hAnsi="Arial"/>
                <w:color w:val="404040" w:themeColor="text1" w:themeTint="BF"/>
                <w:sz w:val="18"/>
                <w:szCs w:val="18"/>
                <w:u w:color="797979"/>
              </w:rPr>
              <w:t>Extent of work is indicated correctly, including dimensions of all components and relationships to adjacent construction shown.</w:t>
            </w:r>
          </w:p>
          <w:p w:rsidR="00E3307B" w:rsidRPr="006A1637" w:rsidRDefault="009C24E7" w:rsidP="00E86536">
            <w:pPr>
              <w:pStyle w:val="Default"/>
              <w:numPr>
                <w:ilvl w:val="0"/>
                <w:numId w:val="31"/>
              </w:numPr>
              <w:suppressAutoHyphens/>
              <w:spacing w:line="260" w:lineRule="exact"/>
              <w:rPr>
                <w:rFonts w:ascii="Arial" w:hAnsi="Arial"/>
                <w:color w:val="404040" w:themeColor="text1" w:themeTint="BF"/>
                <w:sz w:val="18"/>
                <w:szCs w:val="18"/>
                <w:u w:color="797979"/>
              </w:rPr>
            </w:pPr>
            <w:r w:rsidRPr="006A1637">
              <w:rPr>
                <w:rFonts w:ascii="Arial" w:hAnsi="Arial"/>
                <w:color w:val="404040" w:themeColor="text1" w:themeTint="BF"/>
                <w:sz w:val="18"/>
                <w:szCs w:val="18"/>
                <w:u w:color="797979"/>
              </w:rPr>
              <w:t>Swing of cabinet doors is indicated.</w:t>
            </w:r>
          </w:p>
          <w:p w:rsidR="00E3307B" w:rsidRPr="006A1637" w:rsidRDefault="009C24E7" w:rsidP="00E86536">
            <w:pPr>
              <w:pStyle w:val="Default"/>
              <w:numPr>
                <w:ilvl w:val="0"/>
                <w:numId w:val="31"/>
              </w:numPr>
              <w:suppressAutoHyphens/>
              <w:spacing w:line="260" w:lineRule="exact"/>
              <w:rPr>
                <w:rFonts w:ascii="Arial" w:hAnsi="Arial"/>
                <w:color w:val="404040" w:themeColor="text1" w:themeTint="BF"/>
                <w:sz w:val="18"/>
                <w:szCs w:val="18"/>
                <w:u w:color="797979"/>
              </w:rPr>
            </w:pPr>
            <w:r w:rsidRPr="006A1637">
              <w:rPr>
                <w:rFonts w:ascii="Arial" w:hAnsi="Arial"/>
                <w:color w:val="404040" w:themeColor="text1" w:themeTint="BF"/>
                <w:sz w:val="18"/>
                <w:szCs w:val="18"/>
                <w:u w:color="797979"/>
              </w:rPr>
              <w:t>The following is scheduled:</w:t>
            </w:r>
          </w:p>
          <w:p w:rsidR="00E3307B" w:rsidRPr="006A1637" w:rsidRDefault="009C24E7" w:rsidP="00E86536">
            <w:pPr>
              <w:pStyle w:val="Default"/>
              <w:numPr>
                <w:ilvl w:val="0"/>
                <w:numId w:val="32"/>
              </w:numPr>
              <w:suppressAutoHyphens/>
              <w:spacing w:line="260" w:lineRule="exact"/>
              <w:rPr>
                <w:rFonts w:ascii="Arial" w:hAnsi="Arial"/>
                <w:color w:val="404040" w:themeColor="text1" w:themeTint="BF"/>
                <w:sz w:val="18"/>
                <w:szCs w:val="18"/>
                <w:u w:color="797979"/>
              </w:rPr>
            </w:pPr>
            <w:r w:rsidRPr="006A1637">
              <w:rPr>
                <w:rFonts w:ascii="Arial" w:hAnsi="Arial"/>
                <w:color w:val="404040" w:themeColor="text1" w:themeTint="BF"/>
                <w:sz w:val="18"/>
                <w:szCs w:val="18"/>
                <w:u w:color="797979"/>
              </w:rPr>
              <w:t>Plastic laminate manufacturer and color.</w:t>
            </w:r>
          </w:p>
          <w:p w:rsidR="00E3307B" w:rsidRPr="006A1637" w:rsidRDefault="009C24E7" w:rsidP="00E86536">
            <w:pPr>
              <w:pStyle w:val="Default"/>
              <w:numPr>
                <w:ilvl w:val="0"/>
                <w:numId w:val="32"/>
              </w:numPr>
              <w:suppressAutoHyphens/>
              <w:spacing w:line="260" w:lineRule="exact"/>
              <w:rPr>
                <w:rFonts w:ascii="Arial" w:hAnsi="Arial"/>
                <w:color w:val="404040" w:themeColor="text1" w:themeTint="BF"/>
                <w:sz w:val="18"/>
                <w:szCs w:val="18"/>
                <w:u w:color="797979"/>
              </w:rPr>
            </w:pPr>
            <w:r w:rsidRPr="006A1637">
              <w:rPr>
                <w:rFonts w:ascii="Arial" w:hAnsi="Arial"/>
                <w:color w:val="404040" w:themeColor="text1" w:themeTint="BF"/>
                <w:sz w:val="18"/>
                <w:szCs w:val="18"/>
                <w:u w:color="797979"/>
              </w:rPr>
              <w:t>Core:  MDF (this is important).</w:t>
            </w:r>
          </w:p>
          <w:p w:rsidR="00E3307B" w:rsidRPr="006A1637" w:rsidRDefault="009C24E7" w:rsidP="00E86536">
            <w:pPr>
              <w:pStyle w:val="Default"/>
              <w:numPr>
                <w:ilvl w:val="0"/>
                <w:numId w:val="32"/>
              </w:numPr>
              <w:suppressAutoHyphens/>
              <w:spacing w:line="260" w:lineRule="exact"/>
              <w:rPr>
                <w:rFonts w:ascii="Arial" w:hAnsi="Arial"/>
                <w:color w:val="404040" w:themeColor="text1" w:themeTint="BF"/>
                <w:sz w:val="18"/>
                <w:szCs w:val="18"/>
                <w:u w:color="797979"/>
              </w:rPr>
            </w:pPr>
            <w:r w:rsidRPr="006A1637">
              <w:rPr>
                <w:rFonts w:ascii="Arial" w:hAnsi="Arial"/>
                <w:color w:val="404040" w:themeColor="text1" w:themeTint="BF"/>
                <w:sz w:val="18"/>
                <w:szCs w:val="18"/>
                <w:u w:color="797979"/>
              </w:rPr>
              <w:t>Grade:  AWI Custom.</w:t>
            </w:r>
          </w:p>
          <w:p w:rsidR="00E3307B" w:rsidRPr="006A1637" w:rsidRDefault="009C24E7" w:rsidP="00E86536">
            <w:pPr>
              <w:pStyle w:val="Default"/>
              <w:numPr>
                <w:ilvl w:val="0"/>
                <w:numId w:val="32"/>
              </w:numPr>
              <w:suppressAutoHyphens/>
              <w:spacing w:line="260" w:lineRule="exact"/>
              <w:rPr>
                <w:rFonts w:ascii="Arial" w:hAnsi="Arial"/>
                <w:color w:val="404040" w:themeColor="text1" w:themeTint="BF"/>
                <w:sz w:val="18"/>
                <w:szCs w:val="18"/>
                <w:u w:color="797979"/>
              </w:rPr>
            </w:pPr>
            <w:r w:rsidRPr="006A1637">
              <w:rPr>
                <w:rFonts w:ascii="Arial" w:hAnsi="Arial"/>
                <w:color w:val="404040" w:themeColor="text1" w:themeTint="BF"/>
                <w:sz w:val="18"/>
                <w:szCs w:val="18"/>
                <w:u w:color="797979"/>
              </w:rPr>
              <w:t>Door pulls (type and finish). Other hardware, like drawer slides and hinges, is indicated in the specs).</w:t>
            </w:r>
          </w:p>
        </w:tc>
      </w:tr>
      <w:tr w:rsidR="005D5D60" w:rsidRPr="006A1637" w:rsidTr="005D5D60">
        <w:trPr>
          <w:trHeight w:val="2326"/>
        </w:trPr>
        <w:tc>
          <w:tcPr>
            <w:tcW w:w="586" w:type="dxa"/>
            <w:tcBorders>
              <w:top w:val="single" w:sz="8" w:space="0" w:color="B4AA7D"/>
              <w:left w:val="nil"/>
              <w:bottom w:val="single" w:sz="8" w:space="0" w:color="B4AA7D"/>
              <w:right w:val="nil"/>
            </w:tcBorders>
            <w:shd w:val="clear" w:color="auto" w:fill="auto"/>
            <w:tcMar>
              <w:top w:w="80" w:type="dxa"/>
              <w:left w:w="80" w:type="dxa"/>
              <w:bottom w:w="80" w:type="dxa"/>
              <w:right w:w="270" w:type="dxa"/>
            </w:tcMar>
          </w:tcPr>
          <w:p w:rsidR="00E3307B" w:rsidRPr="006A1637" w:rsidRDefault="009C24E7" w:rsidP="00E86536">
            <w:pPr>
              <w:pStyle w:val="Heading2"/>
              <w:keepNext w:val="0"/>
              <w:suppressAutoHyphens/>
              <w:spacing w:line="260" w:lineRule="exact"/>
              <w:ind w:right="274"/>
              <w:rPr>
                <w:color w:val="404040" w:themeColor="text1" w:themeTint="BF"/>
              </w:rPr>
            </w:pPr>
            <w:r w:rsidRPr="006A1637">
              <w:rPr>
                <w:rFonts w:ascii="Arial Unicode MS" w:hAnsi="Arial Unicode MS"/>
                <w:b w:val="0"/>
                <w:bCs w:val="0"/>
                <w:color w:val="404040" w:themeColor="text1" w:themeTint="BF"/>
                <w:sz w:val="24"/>
                <w:szCs w:val="24"/>
                <w:u w:color="000000"/>
              </w:rPr>
              <w:t>◻</w:t>
            </w:r>
          </w:p>
        </w:tc>
        <w:tc>
          <w:tcPr>
            <w:tcW w:w="9330" w:type="dxa"/>
            <w:tcBorders>
              <w:top w:val="single" w:sz="8" w:space="0" w:color="B4AA7D"/>
              <w:left w:val="nil"/>
              <w:bottom w:val="single" w:sz="8" w:space="0" w:color="B4AA7D"/>
              <w:right w:val="nil"/>
            </w:tcBorders>
            <w:shd w:val="clear" w:color="auto" w:fill="F2F2F2" w:themeFill="background1" w:themeFillShade="F2"/>
            <w:tcMar>
              <w:top w:w="80" w:type="dxa"/>
              <w:left w:w="440" w:type="dxa"/>
              <w:bottom w:w="80" w:type="dxa"/>
              <w:right w:w="270" w:type="dxa"/>
            </w:tcMar>
          </w:tcPr>
          <w:p w:rsidR="00E3307B" w:rsidRPr="006A1637" w:rsidRDefault="009C24E7" w:rsidP="00E86536">
            <w:pPr>
              <w:pStyle w:val="Heading2"/>
              <w:keepNext w:val="0"/>
              <w:suppressAutoHyphens/>
              <w:spacing w:line="260" w:lineRule="exact"/>
              <w:ind w:right="274"/>
              <w:rPr>
                <w:color w:val="404040" w:themeColor="text1" w:themeTint="BF"/>
              </w:rPr>
            </w:pPr>
            <w:r w:rsidRPr="006A1637">
              <w:rPr>
                <w:rFonts w:ascii="Arial" w:hAnsi="Arial"/>
                <w:caps/>
                <w:color w:val="404040" w:themeColor="text1" w:themeTint="BF"/>
                <w:sz w:val="18"/>
                <w:szCs w:val="18"/>
                <w:u w:color="797979"/>
              </w:rPr>
              <w:t>PLASTIC-LAMINATE-CLAD COUNTERTOPS</w:t>
            </w:r>
          </w:p>
          <w:p w:rsidR="00E3307B" w:rsidRPr="006A1637" w:rsidRDefault="009C24E7" w:rsidP="00E86536">
            <w:pPr>
              <w:pStyle w:val="Default"/>
              <w:numPr>
                <w:ilvl w:val="0"/>
                <w:numId w:val="33"/>
              </w:numPr>
              <w:suppressAutoHyphens/>
              <w:spacing w:line="260" w:lineRule="exact"/>
              <w:rPr>
                <w:rFonts w:ascii="Arial" w:hAnsi="Arial"/>
                <w:color w:val="404040" w:themeColor="text1" w:themeTint="BF"/>
                <w:sz w:val="18"/>
                <w:szCs w:val="18"/>
                <w:u w:color="797979"/>
              </w:rPr>
            </w:pPr>
            <w:r w:rsidRPr="006A1637">
              <w:rPr>
                <w:rFonts w:ascii="Arial" w:hAnsi="Arial"/>
                <w:color w:val="404040" w:themeColor="text1" w:themeTint="BF"/>
                <w:sz w:val="18"/>
                <w:szCs w:val="18"/>
              </w:rPr>
              <w:t>Label countertop materials correctly and detail according to each type of material.</w:t>
            </w:r>
          </w:p>
          <w:p w:rsidR="00E3307B" w:rsidRPr="006A1637" w:rsidRDefault="009C24E7" w:rsidP="00E86536">
            <w:pPr>
              <w:pStyle w:val="Default"/>
              <w:numPr>
                <w:ilvl w:val="0"/>
                <w:numId w:val="33"/>
              </w:numPr>
              <w:suppressAutoHyphens/>
              <w:spacing w:line="260" w:lineRule="exact"/>
              <w:rPr>
                <w:rFonts w:ascii="Arial" w:hAnsi="Arial"/>
                <w:color w:val="404040" w:themeColor="text1" w:themeTint="BF"/>
                <w:sz w:val="18"/>
                <w:szCs w:val="18"/>
                <w:u w:color="797979"/>
              </w:rPr>
            </w:pPr>
            <w:r w:rsidRPr="006A1637">
              <w:rPr>
                <w:rFonts w:ascii="Arial" w:hAnsi="Arial"/>
                <w:color w:val="404040" w:themeColor="text1" w:themeTint="BF"/>
                <w:sz w:val="18"/>
                <w:szCs w:val="18"/>
              </w:rPr>
              <w:t>Detail backsplash and edge type.  See AWI manual for types.</w:t>
            </w:r>
          </w:p>
          <w:p w:rsidR="00E3307B" w:rsidRPr="006A1637" w:rsidRDefault="009C24E7" w:rsidP="00E86536">
            <w:pPr>
              <w:pStyle w:val="Default"/>
              <w:numPr>
                <w:ilvl w:val="0"/>
                <w:numId w:val="33"/>
              </w:numPr>
              <w:suppressAutoHyphens/>
              <w:spacing w:line="260" w:lineRule="exact"/>
              <w:rPr>
                <w:rFonts w:ascii="Arial" w:hAnsi="Arial"/>
                <w:color w:val="404040" w:themeColor="text1" w:themeTint="BF"/>
                <w:sz w:val="18"/>
                <w:szCs w:val="18"/>
                <w:u w:color="797979"/>
              </w:rPr>
            </w:pPr>
            <w:r w:rsidRPr="006A1637">
              <w:rPr>
                <w:rFonts w:ascii="Arial" w:hAnsi="Arial"/>
                <w:color w:val="404040" w:themeColor="text1" w:themeTint="BF"/>
                <w:sz w:val="18"/>
                <w:szCs w:val="18"/>
                <w:u w:color="797979"/>
              </w:rPr>
              <w:t xml:space="preserve">Locations of items requiring cutouts or drilled holes, such as sinks, faucets, soap dispensers, etc. </w:t>
            </w:r>
          </w:p>
          <w:p w:rsidR="00E3307B" w:rsidRPr="006A1637" w:rsidRDefault="009C24E7" w:rsidP="00E86536">
            <w:pPr>
              <w:pStyle w:val="Default"/>
              <w:numPr>
                <w:ilvl w:val="0"/>
                <w:numId w:val="33"/>
              </w:numPr>
              <w:suppressAutoHyphens/>
              <w:spacing w:line="260" w:lineRule="exact"/>
              <w:rPr>
                <w:rFonts w:ascii="Arial" w:hAnsi="Arial"/>
                <w:color w:val="404040" w:themeColor="text1" w:themeTint="BF"/>
                <w:sz w:val="18"/>
                <w:szCs w:val="18"/>
                <w:u w:color="797979"/>
              </w:rPr>
            </w:pPr>
            <w:r w:rsidRPr="006A1637">
              <w:rPr>
                <w:rFonts w:ascii="Arial" w:hAnsi="Arial"/>
                <w:color w:val="404040" w:themeColor="text1" w:themeTint="BF"/>
                <w:sz w:val="18"/>
                <w:szCs w:val="18"/>
                <w:u w:color="797979"/>
              </w:rPr>
              <w:t>The following is scheduled:</w:t>
            </w:r>
          </w:p>
          <w:p w:rsidR="00E3307B" w:rsidRPr="006A1637" w:rsidRDefault="009C24E7" w:rsidP="00E86536">
            <w:pPr>
              <w:pStyle w:val="Default"/>
              <w:numPr>
                <w:ilvl w:val="0"/>
                <w:numId w:val="34"/>
              </w:numPr>
              <w:suppressAutoHyphens/>
              <w:spacing w:line="260" w:lineRule="exact"/>
              <w:rPr>
                <w:rFonts w:ascii="Arial" w:hAnsi="Arial"/>
                <w:color w:val="404040" w:themeColor="text1" w:themeTint="BF"/>
                <w:sz w:val="18"/>
                <w:szCs w:val="18"/>
                <w:u w:color="797979"/>
              </w:rPr>
            </w:pPr>
            <w:r w:rsidRPr="006A1637">
              <w:rPr>
                <w:rFonts w:ascii="Arial" w:hAnsi="Arial"/>
                <w:color w:val="404040" w:themeColor="text1" w:themeTint="BF"/>
                <w:sz w:val="18"/>
                <w:szCs w:val="18"/>
                <w:u w:color="797979"/>
              </w:rPr>
              <w:t>Plastic laminate manufacturer and color.</w:t>
            </w:r>
          </w:p>
          <w:p w:rsidR="00E3307B" w:rsidRPr="006A1637" w:rsidRDefault="009C24E7" w:rsidP="00E86536">
            <w:pPr>
              <w:pStyle w:val="Default"/>
              <w:numPr>
                <w:ilvl w:val="0"/>
                <w:numId w:val="34"/>
              </w:numPr>
              <w:suppressAutoHyphens/>
              <w:spacing w:line="260" w:lineRule="exact"/>
              <w:rPr>
                <w:rFonts w:ascii="Arial" w:hAnsi="Arial"/>
                <w:color w:val="404040" w:themeColor="text1" w:themeTint="BF"/>
                <w:sz w:val="18"/>
                <w:szCs w:val="18"/>
                <w:u w:color="797979"/>
              </w:rPr>
            </w:pPr>
            <w:r w:rsidRPr="006A1637">
              <w:rPr>
                <w:rFonts w:ascii="Arial" w:hAnsi="Arial"/>
                <w:color w:val="404040" w:themeColor="text1" w:themeTint="BF"/>
                <w:sz w:val="18"/>
                <w:szCs w:val="18"/>
                <w:u w:color="797979"/>
              </w:rPr>
              <w:t>Core:  MDF (this is important).</w:t>
            </w:r>
          </w:p>
          <w:p w:rsidR="00E3307B" w:rsidRPr="006A1637" w:rsidRDefault="009C24E7" w:rsidP="00E86536">
            <w:pPr>
              <w:pStyle w:val="Default"/>
              <w:numPr>
                <w:ilvl w:val="0"/>
                <w:numId w:val="34"/>
              </w:numPr>
              <w:suppressAutoHyphens/>
              <w:spacing w:line="260" w:lineRule="exact"/>
              <w:rPr>
                <w:rFonts w:ascii="Arial" w:hAnsi="Arial"/>
                <w:color w:val="404040" w:themeColor="text1" w:themeTint="BF"/>
                <w:sz w:val="18"/>
                <w:szCs w:val="18"/>
                <w:u w:color="797979"/>
              </w:rPr>
            </w:pPr>
            <w:r w:rsidRPr="006A1637">
              <w:rPr>
                <w:rFonts w:ascii="Arial" w:hAnsi="Arial"/>
                <w:color w:val="404040" w:themeColor="text1" w:themeTint="BF"/>
                <w:sz w:val="18"/>
                <w:szCs w:val="18"/>
                <w:u w:color="797979"/>
              </w:rPr>
              <w:t>Grade:  AWI Premium Custom.</w:t>
            </w:r>
          </w:p>
          <w:p w:rsidR="00E3307B" w:rsidRPr="006A1637" w:rsidRDefault="009C24E7" w:rsidP="00E86536">
            <w:pPr>
              <w:pStyle w:val="Default"/>
              <w:numPr>
                <w:ilvl w:val="0"/>
                <w:numId w:val="34"/>
              </w:numPr>
              <w:suppressAutoHyphens/>
              <w:spacing w:line="260" w:lineRule="exact"/>
              <w:rPr>
                <w:rFonts w:ascii="Arial" w:hAnsi="Arial"/>
                <w:color w:val="404040" w:themeColor="text1" w:themeTint="BF"/>
                <w:sz w:val="18"/>
                <w:szCs w:val="18"/>
                <w:u w:color="797979"/>
              </w:rPr>
            </w:pPr>
            <w:r w:rsidRPr="006A1637">
              <w:rPr>
                <w:rFonts w:ascii="Arial" w:hAnsi="Arial"/>
                <w:color w:val="404040" w:themeColor="text1" w:themeTint="BF"/>
                <w:sz w:val="18"/>
                <w:szCs w:val="18"/>
                <w:u w:color="797979"/>
              </w:rPr>
              <w:t>Door pulls (type and finish). Other hardware, like drawer slides and hinges, is indicated in the specs).</w:t>
            </w:r>
          </w:p>
        </w:tc>
      </w:tr>
    </w:tbl>
    <w:p w:rsidR="006462A1" w:rsidRPr="006A1637" w:rsidRDefault="006462A1" w:rsidP="006A1637">
      <w:pPr>
        <w:pStyle w:val="Heading"/>
        <w:widowControl w:val="0"/>
        <w:suppressAutoHyphens/>
        <w:spacing w:before="360" w:line="240" w:lineRule="auto"/>
        <w:ind w:left="130" w:hanging="130"/>
        <w:rPr>
          <w:rFonts w:ascii="Arial" w:eastAsia="Arial" w:hAnsi="Arial" w:cs="Arial"/>
          <w:color w:val="404040" w:themeColor="text1" w:themeTint="BF"/>
          <w:sz w:val="24"/>
          <w:szCs w:val="24"/>
          <w:lang w:val="en-US"/>
        </w:rPr>
      </w:pPr>
      <w:r w:rsidRPr="006A1637">
        <w:rPr>
          <w:rFonts w:ascii="Arial" w:hAnsi="Arial"/>
          <w:color w:val="404040" w:themeColor="text1" w:themeTint="BF"/>
          <w:sz w:val="40"/>
          <w:szCs w:val="40"/>
          <w:lang w:val="en-US"/>
        </w:rPr>
        <w:t xml:space="preserve">13 </w:t>
      </w:r>
      <w:r w:rsidRPr="006A1637">
        <w:rPr>
          <w:rFonts w:ascii="Arial" w:hAnsi="Arial"/>
          <w:color w:val="404040" w:themeColor="text1" w:themeTint="BF"/>
          <w:sz w:val="24"/>
          <w:szCs w:val="24"/>
          <w:lang w:val="en-US"/>
        </w:rPr>
        <w:t>DOORS</w:t>
      </w:r>
    </w:p>
    <w:tbl>
      <w:tblPr>
        <w:tblW w:w="9916" w:type="dxa"/>
        <w:tblInd w:w="24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E3E1"/>
        <w:tblLayout w:type="fixed"/>
        <w:tblLook w:val="04A0" w:firstRow="1" w:lastRow="0" w:firstColumn="1" w:lastColumn="0" w:noHBand="0" w:noVBand="1"/>
      </w:tblPr>
      <w:tblGrid>
        <w:gridCol w:w="586"/>
        <w:gridCol w:w="9330"/>
      </w:tblGrid>
      <w:tr w:rsidR="006A1637" w:rsidRPr="006A1637" w:rsidTr="005D5D60">
        <w:trPr>
          <w:trHeight w:val="863"/>
        </w:trPr>
        <w:tc>
          <w:tcPr>
            <w:tcW w:w="586" w:type="dxa"/>
            <w:tcBorders>
              <w:top w:val="single" w:sz="24" w:space="0" w:color="B4AA7D"/>
              <w:left w:val="nil"/>
              <w:bottom w:val="single" w:sz="8" w:space="0" w:color="B4AA7D"/>
              <w:right w:val="nil"/>
            </w:tcBorders>
            <w:shd w:val="clear" w:color="auto" w:fill="auto"/>
            <w:tcMar>
              <w:top w:w="80" w:type="dxa"/>
              <w:left w:w="80" w:type="dxa"/>
              <w:bottom w:w="80" w:type="dxa"/>
              <w:right w:w="270" w:type="dxa"/>
            </w:tcMar>
          </w:tcPr>
          <w:p w:rsidR="00E3307B" w:rsidRPr="006A1637" w:rsidRDefault="009C24E7" w:rsidP="006A1637">
            <w:pPr>
              <w:pStyle w:val="Heading2"/>
              <w:keepNext w:val="0"/>
              <w:suppressAutoHyphens/>
              <w:spacing w:line="260" w:lineRule="exact"/>
              <w:ind w:right="274"/>
              <w:rPr>
                <w:color w:val="404040" w:themeColor="text1" w:themeTint="BF"/>
              </w:rPr>
            </w:pPr>
            <w:r w:rsidRPr="006A1637">
              <w:rPr>
                <w:rFonts w:ascii="Arial Unicode MS" w:hAnsi="Arial Unicode MS"/>
                <w:b w:val="0"/>
                <w:bCs w:val="0"/>
                <w:color w:val="404040" w:themeColor="text1" w:themeTint="BF"/>
                <w:sz w:val="24"/>
                <w:szCs w:val="24"/>
                <w:u w:color="000000"/>
              </w:rPr>
              <w:lastRenderedPageBreak/>
              <w:t>◻</w:t>
            </w:r>
          </w:p>
        </w:tc>
        <w:tc>
          <w:tcPr>
            <w:tcW w:w="9330" w:type="dxa"/>
            <w:tcBorders>
              <w:top w:val="single" w:sz="24" w:space="0" w:color="B4AA7D"/>
              <w:left w:val="nil"/>
              <w:bottom w:val="single" w:sz="8" w:space="0" w:color="B4AA7D"/>
              <w:right w:val="nil"/>
            </w:tcBorders>
            <w:shd w:val="clear" w:color="auto" w:fill="F2F2F2" w:themeFill="background1" w:themeFillShade="F2"/>
            <w:tcMar>
              <w:top w:w="80" w:type="dxa"/>
              <w:left w:w="440" w:type="dxa"/>
              <w:bottom w:w="80" w:type="dxa"/>
              <w:right w:w="270" w:type="dxa"/>
            </w:tcMar>
          </w:tcPr>
          <w:p w:rsidR="00E3307B" w:rsidRPr="006A1637" w:rsidRDefault="009C24E7" w:rsidP="006A1637">
            <w:pPr>
              <w:pStyle w:val="Heading2"/>
              <w:keepNext w:val="0"/>
              <w:suppressAutoHyphens/>
              <w:spacing w:line="260" w:lineRule="exact"/>
              <w:ind w:right="274"/>
              <w:rPr>
                <w:color w:val="404040" w:themeColor="text1" w:themeTint="BF"/>
              </w:rPr>
            </w:pPr>
            <w:r w:rsidRPr="006A1637">
              <w:rPr>
                <w:rFonts w:ascii="Arial" w:hAnsi="Arial"/>
                <w:caps/>
                <w:color w:val="404040" w:themeColor="text1" w:themeTint="BF"/>
                <w:sz w:val="18"/>
                <w:szCs w:val="18"/>
                <w:u w:color="797979"/>
              </w:rPr>
              <w:t>Coordination within the set</w:t>
            </w:r>
          </w:p>
          <w:p w:rsidR="00E3307B" w:rsidRPr="006A1637" w:rsidRDefault="009C24E7" w:rsidP="006A1637">
            <w:pPr>
              <w:pStyle w:val="Default"/>
              <w:numPr>
                <w:ilvl w:val="0"/>
                <w:numId w:val="35"/>
              </w:numPr>
              <w:suppressAutoHyphens/>
              <w:spacing w:line="260" w:lineRule="exact"/>
              <w:rPr>
                <w:rFonts w:ascii="Arial" w:hAnsi="Arial"/>
                <w:color w:val="404040" w:themeColor="text1" w:themeTint="BF"/>
                <w:sz w:val="18"/>
                <w:szCs w:val="18"/>
                <w:u w:color="797979"/>
              </w:rPr>
            </w:pPr>
            <w:r w:rsidRPr="006A1637">
              <w:rPr>
                <w:rFonts w:ascii="Arial" w:hAnsi="Arial"/>
                <w:color w:val="404040" w:themeColor="text1" w:themeTint="BF"/>
                <w:sz w:val="18"/>
                <w:szCs w:val="18"/>
                <w:u w:color="797979"/>
              </w:rPr>
              <w:t xml:space="preserve">All doors types are tagged and tags are the same throughout.  </w:t>
            </w:r>
          </w:p>
          <w:p w:rsidR="00E3307B" w:rsidRPr="006A1637" w:rsidRDefault="009C24E7" w:rsidP="006A1637">
            <w:pPr>
              <w:pStyle w:val="Default"/>
              <w:numPr>
                <w:ilvl w:val="0"/>
                <w:numId w:val="35"/>
              </w:numPr>
              <w:suppressAutoHyphens/>
              <w:spacing w:line="260" w:lineRule="exact"/>
              <w:rPr>
                <w:rFonts w:ascii="Arial" w:hAnsi="Arial"/>
                <w:color w:val="404040" w:themeColor="text1" w:themeTint="BF"/>
                <w:sz w:val="18"/>
                <w:szCs w:val="18"/>
                <w:u w:color="797979"/>
              </w:rPr>
            </w:pPr>
            <w:r w:rsidRPr="006A1637">
              <w:rPr>
                <w:rFonts w:ascii="Arial" w:hAnsi="Arial"/>
                <w:color w:val="404040" w:themeColor="text1" w:themeTint="BF"/>
                <w:sz w:val="18"/>
                <w:szCs w:val="18"/>
                <w:u w:color="797979"/>
              </w:rPr>
              <w:t xml:space="preserve">Coordinate with the Door Schedule, Hardware Groups, and elevations of door types. </w:t>
            </w:r>
          </w:p>
        </w:tc>
      </w:tr>
      <w:tr w:rsidR="006A1637" w:rsidRPr="006A1637" w:rsidTr="005D5D60">
        <w:trPr>
          <w:trHeight w:val="1806"/>
        </w:trPr>
        <w:tc>
          <w:tcPr>
            <w:tcW w:w="586" w:type="dxa"/>
            <w:tcBorders>
              <w:top w:val="single" w:sz="8" w:space="0" w:color="B4AA7D"/>
              <w:left w:val="nil"/>
              <w:bottom w:val="single" w:sz="8" w:space="0" w:color="B4AA7D"/>
              <w:right w:val="nil"/>
            </w:tcBorders>
            <w:shd w:val="clear" w:color="auto" w:fill="auto"/>
            <w:tcMar>
              <w:top w:w="80" w:type="dxa"/>
              <w:left w:w="80" w:type="dxa"/>
              <w:bottom w:w="80" w:type="dxa"/>
              <w:right w:w="270" w:type="dxa"/>
            </w:tcMar>
          </w:tcPr>
          <w:p w:rsidR="00E3307B" w:rsidRPr="006A1637" w:rsidRDefault="009C24E7" w:rsidP="006A1637">
            <w:pPr>
              <w:pStyle w:val="Heading2"/>
              <w:keepNext w:val="0"/>
              <w:suppressAutoHyphens/>
              <w:spacing w:line="260" w:lineRule="exact"/>
              <w:ind w:right="274"/>
              <w:rPr>
                <w:color w:val="404040" w:themeColor="text1" w:themeTint="BF"/>
              </w:rPr>
            </w:pPr>
            <w:r w:rsidRPr="006A1637">
              <w:rPr>
                <w:rFonts w:ascii="Arial Unicode MS" w:hAnsi="Arial Unicode MS"/>
                <w:b w:val="0"/>
                <w:bCs w:val="0"/>
                <w:color w:val="404040" w:themeColor="text1" w:themeTint="BF"/>
                <w:sz w:val="24"/>
                <w:szCs w:val="24"/>
                <w:u w:color="000000"/>
              </w:rPr>
              <w:t>◻</w:t>
            </w:r>
          </w:p>
        </w:tc>
        <w:tc>
          <w:tcPr>
            <w:tcW w:w="9330" w:type="dxa"/>
            <w:tcBorders>
              <w:top w:val="single" w:sz="8" w:space="0" w:color="B4AA7D"/>
              <w:left w:val="nil"/>
              <w:bottom w:val="single" w:sz="8" w:space="0" w:color="B4AA7D"/>
              <w:right w:val="nil"/>
            </w:tcBorders>
            <w:shd w:val="clear" w:color="auto" w:fill="F2F2F2" w:themeFill="background1" w:themeFillShade="F2"/>
            <w:tcMar>
              <w:top w:w="80" w:type="dxa"/>
              <w:left w:w="440" w:type="dxa"/>
              <w:bottom w:w="80" w:type="dxa"/>
              <w:right w:w="270" w:type="dxa"/>
            </w:tcMar>
          </w:tcPr>
          <w:p w:rsidR="00E3307B" w:rsidRPr="006A1637" w:rsidRDefault="009C24E7" w:rsidP="006A1637">
            <w:pPr>
              <w:pStyle w:val="Heading2"/>
              <w:keepNext w:val="0"/>
              <w:suppressAutoHyphens/>
              <w:spacing w:line="260" w:lineRule="exact"/>
              <w:ind w:right="274"/>
              <w:rPr>
                <w:color w:val="404040" w:themeColor="text1" w:themeTint="BF"/>
              </w:rPr>
            </w:pPr>
            <w:r w:rsidRPr="006A1637">
              <w:rPr>
                <w:rFonts w:ascii="Arial" w:hAnsi="Arial"/>
                <w:caps/>
                <w:color w:val="404040" w:themeColor="text1" w:themeTint="BF"/>
                <w:sz w:val="18"/>
                <w:szCs w:val="18"/>
                <w:u w:color="797979"/>
              </w:rPr>
              <w:t>Aluminum frames</w:t>
            </w:r>
          </w:p>
          <w:p w:rsidR="00E3307B" w:rsidRPr="006A1637" w:rsidRDefault="009C24E7" w:rsidP="006A1637">
            <w:pPr>
              <w:pStyle w:val="Default"/>
              <w:numPr>
                <w:ilvl w:val="0"/>
                <w:numId w:val="36"/>
              </w:numPr>
              <w:suppressAutoHyphens/>
              <w:spacing w:line="260" w:lineRule="exact"/>
              <w:rPr>
                <w:rFonts w:ascii="Arial" w:hAnsi="Arial"/>
                <w:color w:val="404040" w:themeColor="text1" w:themeTint="BF"/>
                <w:sz w:val="18"/>
                <w:szCs w:val="18"/>
                <w:u w:color="797979"/>
              </w:rPr>
            </w:pPr>
            <w:r w:rsidRPr="006A1637">
              <w:rPr>
                <w:rFonts w:ascii="Arial" w:hAnsi="Arial"/>
                <w:color w:val="404040" w:themeColor="text1" w:themeTint="BF"/>
                <w:sz w:val="18"/>
                <w:szCs w:val="18"/>
                <w:u w:color="797979"/>
              </w:rPr>
              <w:t xml:space="preserve">Locations and elevations of aluminum frames. Clearly delineate between aluminum framing systems and other aluminum framing system applications such as interior aluminum framed doors, and glazed partitions. </w:t>
            </w:r>
          </w:p>
          <w:p w:rsidR="00E3307B" w:rsidRPr="006A1637" w:rsidRDefault="009C24E7" w:rsidP="006A1637">
            <w:pPr>
              <w:pStyle w:val="Default"/>
              <w:numPr>
                <w:ilvl w:val="0"/>
                <w:numId w:val="36"/>
              </w:numPr>
              <w:suppressAutoHyphens/>
              <w:spacing w:line="260" w:lineRule="exact"/>
              <w:rPr>
                <w:rFonts w:ascii="Arial" w:hAnsi="Arial"/>
                <w:color w:val="404040" w:themeColor="text1" w:themeTint="BF"/>
                <w:sz w:val="18"/>
                <w:szCs w:val="18"/>
                <w:u w:color="797979"/>
              </w:rPr>
            </w:pPr>
            <w:r w:rsidRPr="006A1637">
              <w:rPr>
                <w:rFonts w:ascii="Arial" w:hAnsi="Arial"/>
                <w:color w:val="404040" w:themeColor="text1" w:themeTint="BF"/>
                <w:sz w:val="18"/>
                <w:szCs w:val="18"/>
                <w:u w:color="797979"/>
              </w:rPr>
              <w:t xml:space="preserve">Fire ratings for aluminum frames (check ratings availability with manufacturer). </w:t>
            </w:r>
          </w:p>
          <w:p w:rsidR="00E3307B" w:rsidRPr="006A1637" w:rsidRDefault="009C24E7" w:rsidP="006A1637">
            <w:pPr>
              <w:pStyle w:val="Default"/>
              <w:numPr>
                <w:ilvl w:val="0"/>
                <w:numId w:val="36"/>
              </w:numPr>
              <w:suppressAutoHyphens/>
              <w:spacing w:line="260" w:lineRule="exact"/>
              <w:rPr>
                <w:rFonts w:ascii="Arial" w:hAnsi="Arial"/>
                <w:color w:val="404040" w:themeColor="text1" w:themeTint="BF"/>
                <w:sz w:val="18"/>
                <w:szCs w:val="18"/>
                <w:u w:color="797979"/>
              </w:rPr>
            </w:pPr>
            <w:r w:rsidRPr="006A1637">
              <w:rPr>
                <w:rFonts w:ascii="Arial" w:hAnsi="Arial"/>
                <w:color w:val="404040" w:themeColor="text1" w:themeTint="BF"/>
                <w:sz w:val="18"/>
                <w:szCs w:val="18"/>
                <w:u w:color="797979"/>
              </w:rPr>
              <w:t xml:space="preserve">Type, color, and finish if more than one framing profile, color, and finish are required. </w:t>
            </w:r>
          </w:p>
          <w:p w:rsidR="00E3307B" w:rsidRPr="006A1637" w:rsidRDefault="009C24E7" w:rsidP="006A1637">
            <w:pPr>
              <w:pStyle w:val="Default"/>
              <w:numPr>
                <w:ilvl w:val="0"/>
                <w:numId w:val="36"/>
              </w:numPr>
              <w:suppressAutoHyphens/>
              <w:spacing w:line="260" w:lineRule="exact"/>
              <w:rPr>
                <w:rFonts w:ascii="Arial" w:hAnsi="Arial"/>
                <w:color w:val="404040" w:themeColor="text1" w:themeTint="BF"/>
                <w:sz w:val="18"/>
                <w:szCs w:val="18"/>
                <w:u w:color="797979"/>
              </w:rPr>
            </w:pPr>
            <w:r w:rsidRPr="006A1637">
              <w:rPr>
                <w:rFonts w:ascii="Arial" w:hAnsi="Arial"/>
                <w:color w:val="404040" w:themeColor="text1" w:themeTint="BF"/>
                <w:sz w:val="18"/>
                <w:szCs w:val="18"/>
                <w:u w:color="797979"/>
              </w:rPr>
              <w:t xml:space="preserve">Glass type(s) and thicknesses if not specified or scheduled. </w:t>
            </w:r>
          </w:p>
          <w:p w:rsidR="00E3307B" w:rsidRPr="006A1637" w:rsidRDefault="009C24E7" w:rsidP="006A1637">
            <w:pPr>
              <w:pStyle w:val="Default"/>
              <w:numPr>
                <w:ilvl w:val="0"/>
                <w:numId w:val="36"/>
              </w:numPr>
              <w:suppressAutoHyphens/>
              <w:spacing w:line="260" w:lineRule="exact"/>
              <w:rPr>
                <w:rFonts w:ascii="Arial" w:hAnsi="Arial"/>
                <w:color w:val="404040" w:themeColor="text1" w:themeTint="BF"/>
                <w:sz w:val="18"/>
                <w:szCs w:val="18"/>
                <w:u w:color="797979"/>
              </w:rPr>
            </w:pPr>
            <w:r w:rsidRPr="006A1637">
              <w:rPr>
                <w:rFonts w:ascii="Arial" w:hAnsi="Arial"/>
                <w:color w:val="404040" w:themeColor="text1" w:themeTint="BF"/>
                <w:sz w:val="18"/>
                <w:szCs w:val="18"/>
                <w:u w:color="797979"/>
              </w:rPr>
              <w:t>Anchorage and support system.</w:t>
            </w:r>
          </w:p>
        </w:tc>
      </w:tr>
      <w:tr w:rsidR="006A1637" w:rsidRPr="006A1637" w:rsidTr="005D5D60">
        <w:trPr>
          <w:trHeight w:val="4146"/>
        </w:trPr>
        <w:tc>
          <w:tcPr>
            <w:tcW w:w="586" w:type="dxa"/>
            <w:tcBorders>
              <w:top w:val="single" w:sz="8" w:space="0" w:color="B4AA7D"/>
              <w:left w:val="nil"/>
              <w:bottom w:val="single" w:sz="8" w:space="0" w:color="B4AA7D"/>
              <w:right w:val="nil"/>
            </w:tcBorders>
            <w:shd w:val="clear" w:color="auto" w:fill="auto"/>
            <w:tcMar>
              <w:top w:w="80" w:type="dxa"/>
              <w:left w:w="80" w:type="dxa"/>
              <w:bottom w:w="80" w:type="dxa"/>
              <w:right w:w="270" w:type="dxa"/>
            </w:tcMar>
          </w:tcPr>
          <w:p w:rsidR="00E3307B" w:rsidRPr="006A1637" w:rsidRDefault="009C24E7" w:rsidP="006A1637">
            <w:pPr>
              <w:pStyle w:val="Heading2"/>
              <w:keepNext w:val="0"/>
              <w:suppressAutoHyphens/>
              <w:spacing w:line="260" w:lineRule="exact"/>
              <w:ind w:right="274"/>
              <w:rPr>
                <w:color w:val="404040" w:themeColor="text1" w:themeTint="BF"/>
              </w:rPr>
            </w:pPr>
            <w:r w:rsidRPr="006A1637">
              <w:rPr>
                <w:rFonts w:ascii="Arial Unicode MS" w:hAnsi="Arial Unicode MS"/>
                <w:b w:val="0"/>
                <w:bCs w:val="0"/>
                <w:color w:val="404040" w:themeColor="text1" w:themeTint="BF"/>
                <w:sz w:val="24"/>
                <w:szCs w:val="24"/>
                <w:u w:color="000000"/>
              </w:rPr>
              <w:t>◻</w:t>
            </w:r>
          </w:p>
        </w:tc>
        <w:tc>
          <w:tcPr>
            <w:tcW w:w="9330" w:type="dxa"/>
            <w:tcBorders>
              <w:top w:val="single" w:sz="8" w:space="0" w:color="B4AA7D"/>
              <w:left w:val="nil"/>
              <w:bottom w:val="single" w:sz="8" w:space="0" w:color="B4AA7D"/>
              <w:right w:val="nil"/>
            </w:tcBorders>
            <w:shd w:val="clear" w:color="auto" w:fill="F2F2F2" w:themeFill="background1" w:themeFillShade="F2"/>
            <w:tcMar>
              <w:top w:w="80" w:type="dxa"/>
              <w:left w:w="440" w:type="dxa"/>
              <w:bottom w:w="80" w:type="dxa"/>
              <w:right w:w="270" w:type="dxa"/>
            </w:tcMar>
          </w:tcPr>
          <w:p w:rsidR="00E3307B" w:rsidRPr="006A1637" w:rsidRDefault="009C24E7" w:rsidP="006A1637">
            <w:pPr>
              <w:pStyle w:val="Heading2"/>
              <w:keepNext w:val="0"/>
              <w:suppressAutoHyphens/>
              <w:spacing w:line="260" w:lineRule="exact"/>
              <w:ind w:right="274"/>
              <w:rPr>
                <w:color w:val="404040" w:themeColor="text1" w:themeTint="BF"/>
              </w:rPr>
            </w:pPr>
            <w:r w:rsidRPr="006A1637">
              <w:rPr>
                <w:rFonts w:ascii="Arial" w:hAnsi="Arial"/>
                <w:caps/>
                <w:color w:val="404040" w:themeColor="text1" w:themeTint="BF"/>
                <w:sz w:val="18"/>
                <w:szCs w:val="18"/>
                <w:u w:color="797979"/>
              </w:rPr>
              <w:t>Flush wood doors</w:t>
            </w:r>
          </w:p>
          <w:p w:rsidR="00E3307B" w:rsidRPr="006A1637" w:rsidRDefault="009C24E7" w:rsidP="006A1637">
            <w:pPr>
              <w:pStyle w:val="Default"/>
              <w:numPr>
                <w:ilvl w:val="0"/>
                <w:numId w:val="37"/>
              </w:numPr>
              <w:suppressAutoHyphens/>
              <w:spacing w:line="260" w:lineRule="exact"/>
              <w:rPr>
                <w:rFonts w:ascii="Arial" w:hAnsi="Arial"/>
                <w:color w:val="404040" w:themeColor="text1" w:themeTint="BF"/>
                <w:sz w:val="18"/>
                <w:szCs w:val="18"/>
                <w:u w:color="797979"/>
              </w:rPr>
            </w:pPr>
            <w:r w:rsidRPr="006A1637">
              <w:rPr>
                <w:rFonts w:ascii="Arial" w:hAnsi="Arial"/>
                <w:color w:val="404040" w:themeColor="text1" w:themeTint="BF"/>
                <w:sz w:val="18"/>
                <w:szCs w:val="18"/>
                <w:u w:color="797979"/>
              </w:rPr>
              <w:t xml:space="preserve">Location and swing of each door. </w:t>
            </w:r>
          </w:p>
          <w:p w:rsidR="00E3307B" w:rsidRPr="006A1637" w:rsidRDefault="009C24E7" w:rsidP="006A1637">
            <w:pPr>
              <w:pStyle w:val="Default"/>
              <w:numPr>
                <w:ilvl w:val="0"/>
                <w:numId w:val="37"/>
              </w:numPr>
              <w:suppressAutoHyphens/>
              <w:spacing w:line="260" w:lineRule="exact"/>
              <w:rPr>
                <w:rFonts w:ascii="Arial" w:hAnsi="Arial"/>
                <w:color w:val="404040" w:themeColor="text1" w:themeTint="BF"/>
                <w:sz w:val="18"/>
                <w:szCs w:val="18"/>
                <w:u w:color="797979"/>
              </w:rPr>
            </w:pPr>
            <w:r w:rsidRPr="006A1637">
              <w:rPr>
                <w:rFonts w:ascii="Arial" w:hAnsi="Arial"/>
                <w:color w:val="404040" w:themeColor="text1" w:themeTint="BF"/>
                <w:sz w:val="18"/>
                <w:szCs w:val="18"/>
                <w:u w:color="797979"/>
              </w:rPr>
              <w:t>Fire ratings for fire-rated doors including temperature rise if applicable. Do not exceed maximum size of vision panels in rated doors.</w:t>
            </w:r>
          </w:p>
          <w:p w:rsidR="00E3307B" w:rsidRPr="006A1637" w:rsidRDefault="009C24E7" w:rsidP="006A1637">
            <w:pPr>
              <w:pStyle w:val="Default"/>
              <w:numPr>
                <w:ilvl w:val="0"/>
                <w:numId w:val="37"/>
              </w:numPr>
              <w:suppressAutoHyphens/>
              <w:spacing w:line="260" w:lineRule="exact"/>
              <w:rPr>
                <w:rFonts w:ascii="Arial" w:hAnsi="Arial"/>
                <w:color w:val="404040" w:themeColor="text1" w:themeTint="BF"/>
                <w:sz w:val="18"/>
                <w:szCs w:val="18"/>
                <w:u w:color="797979"/>
              </w:rPr>
            </w:pPr>
            <w:r w:rsidRPr="006A1637">
              <w:rPr>
                <w:rFonts w:ascii="Arial" w:hAnsi="Arial"/>
                <w:color w:val="404040" w:themeColor="text1" w:themeTint="BF"/>
                <w:sz w:val="18"/>
                <w:szCs w:val="18"/>
                <w:u w:color="797979"/>
              </w:rPr>
              <w:t xml:space="preserve">The following information is indicated the door schedule: </w:t>
            </w:r>
          </w:p>
          <w:p w:rsidR="00E3307B" w:rsidRPr="006A1637" w:rsidRDefault="009C24E7" w:rsidP="006A1637">
            <w:pPr>
              <w:pStyle w:val="Default"/>
              <w:numPr>
                <w:ilvl w:val="0"/>
                <w:numId w:val="38"/>
              </w:numPr>
              <w:suppressAutoHyphens/>
              <w:spacing w:line="260" w:lineRule="exact"/>
              <w:rPr>
                <w:rFonts w:ascii="Arial" w:hAnsi="Arial"/>
                <w:color w:val="404040" w:themeColor="text1" w:themeTint="BF"/>
                <w:sz w:val="18"/>
                <w:szCs w:val="18"/>
                <w:u w:color="797979"/>
              </w:rPr>
            </w:pPr>
            <w:r w:rsidRPr="006A1637">
              <w:rPr>
                <w:rFonts w:ascii="Arial" w:hAnsi="Arial"/>
                <w:color w:val="404040" w:themeColor="text1" w:themeTint="BF"/>
                <w:sz w:val="18"/>
                <w:szCs w:val="18"/>
                <w:u w:color="797979"/>
              </w:rPr>
              <w:t>Door mark or number.</w:t>
            </w:r>
          </w:p>
          <w:p w:rsidR="00E3307B" w:rsidRPr="006A1637" w:rsidRDefault="009C24E7" w:rsidP="006A1637">
            <w:pPr>
              <w:pStyle w:val="Default"/>
              <w:numPr>
                <w:ilvl w:val="0"/>
                <w:numId w:val="38"/>
              </w:numPr>
              <w:suppressAutoHyphens/>
              <w:spacing w:line="260" w:lineRule="exact"/>
              <w:rPr>
                <w:rFonts w:ascii="Arial" w:hAnsi="Arial"/>
                <w:color w:val="404040" w:themeColor="text1" w:themeTint="BF"/>
                <w:sz w:val="18"/>
                <w:szCs w:val="18"/>
                <w:u w:color="797979"/>
              </w:rPr>
            </w:pPr>
            <w:r w:rsidRPr="006A1637">
              <w:rPr>
                <w:rFonts w:ascii="Arial" w:hAnsi="Arial"/>
                <w:color w:val="404040" w:themeColor="text1" w:themeTint="BF"/>
                <w:sz w:val="18"/>
                <w:szCs w:val="18"/>
                <w:u w:color="797979"/>
              </w:rPr>
              <w:t>Key to door elevation.</w:t>
            </w:r>
          </w:p>
          <w:p w:rsidR="00E3307B" w:rsidRPr="006A1637" w:rsidRDefault="009C24E7" w:rsidP="006A1637">
            <w:pPr>
              <w:pStyle w:val="Default"/>
              <w:numPr>
                <w:ilvl w:val="0"/>
                <w:numId w:val="38"/>
              </w:numPr>
              <w:suppressAutoHyphens/>
              <w:spacing w:line="260" w:lineRule="exact"/>
              <w:rPr>
                <w:rFonts w:ascii="Arial" w:hAnsi="Arial"/>
                <w:color w:val="404040" w:themeColor="text1" w:themeTint="BF"/>
                <w:sz w:val="18"/>
                <w:szCs w:val="18"/>
                <w:u w:color="797979"/>
              </w:rPr>
            </w:pPr>
            <w:r w:rsidRPr="006A1637">
              <w:rPr>
                <w:rFonts w:ascii="Arial" w:hAnsi="Arial"/>
                <w:color w:val="404040" w:themeColor="text1" w:themeTint="BF"/>
                <w:sz w:val="18"/>
                <w:szCs w:val="18"/>
                <w:u w:color="797979"/>
              </w:rPr>
              <w:t>Dimensions of door.</w:t>
            </w:r>
          </w:p>
          <w:p w:rsidR="00E3307B" w:rsidRPr="006A1637" w:rsidRDefault="009C24E7" w:rsidP="006A1637">
            <w:pPr>
              <w:pStyle w:val="Default"/>
              <w:numPr>
                <w:ilvl w:val="0"/>
                <w:numId w:val="38"/>
              </w:numPr>
              <w:suppressAutoHyphens/>
              <w:spacing w:line="260" w:lineRule="exact"/>
              <w:rPr>
                <w:rFonts w:ascii="Arial" w:hAnsi="Arial"/>
                <w:color w:val="404040" w:themeColor="text1" w:themeTint="BF"/>
                <w:sz w:val="18"/>
                <w:szCs w:val="18"/>
                <w:u w:color="797979"/>
              </w:rPr>
            </w:pPr>
            <w:r w:rsidRPr="006A1637">
              <w:rPr>
                <w:rFonts w:ascii="Arial" w:hAnsi="Arial"/>
                <w:color w:val="404040" w:themeColor="text1" w:themeTint="BF"/>
                <w:sz w:val="18"/>
                <w:szCs w:val="18"/>
                <w:u w:color="797979"/>
              </w:rPr>
              <w:t xml:space="preserve">Construction of door (typically solid core flush wood door). </w:t>
            </w:r>
          </w:p>
          <w:p w:rsidR="00E3307B" w:rsidRPr="006A1637" w:rsidRDefault="009C24E7" w:rsidP="006A1637">
            <w:pPr>
              <w:pStyle w:val="Default"/>
              <w:numPr>
                <w:ilvl w:val="1"/>
                <w:numId w:val="38"/>
              </w:numPr>
              <w:suppressAutoHyphens/>
              <w:spacing w:line="260" w:lineRule="exact"/>
              <w:rPr>
                <w:rFonts w:ascii="Arial" w:hAnsi="Arial"/>
                <w:color w:val="404040" w:themeColor="text1" w:themeTint="BF"/>
                <w:sz w:val="18"/>
                <w:szCs w:val="18"/>
                <w:u w:color="797979"/>
              </w:rPr>
            </w:pPr>
            <w:r w:rsidRPr="006A1637">
              <w:rPr>
                <w:rFonts w:ascii="Arial" w:hAnsi="Arial"/>
                <w:color w:val="404040" w:themeColor="text1" w:themeTint="BF"/>
                <w:sz w:val="18"/>
                <w:szCs w:val="18"/>
                <w:u w:color="797979"/>
              </w:rPr>
              <w:t xml:space="preserve">Frame material and finish. </w:t>
            </w:r>
          </w:p>
          <w:p w:rsidR="00E3307B" w:rsidRPr="006A1637" w:rsidRDefault="009C24E7" w:rsidP="006A1637">
            <w:pPr>
              <w:pStyle w:val="Default"/>
              <w:numPr>
                <w:ilvl w:val="1"/>
                <w:numId w:val="38"/>
              </w:numPr>
              <w:suppressAutoHyphens/>
              <w:spacing w:line="260" w:lineRule="exact"/>
              <w:rPr>
                <w:rFonts w:ascii="Arial" w:hAnsi="Arial"/>
                <w:color w:val="404040" w:themeColor="text1" w:themeTint="BF"/>
                <w:sz w:val="18"/>
                <w:szCs w:val="18"/>
                <w:u w:color="797979"/>
              </w:rPr>
            </w:pPr>
            <w:r w:rsidRPr="006A1637">
              <w:rPr>
                <w:rFonts w:ascii="Arial" w:hAnsi="Arial"/>
                <w:color w:val="404040" w:themeColor="text1" w:themeTint="BF"/>
                <w:sz w:val="18"/>
                <w:szCs w:val="18"/>
                <w:u w:color="797979"/>
              </w:rPr>
              <w:t xml:space="preserve">Hardware set required. </w:t>
            </w:r>
          </w:p>
          <w:p w:rsidR="00E3307B" w:rsidRPr="006A1637" w:rsidRDefault="009C24E7" w:rsidP="006A1637">
            <w:pPr>
              <w:pStyle w:val="Default"/>
              <w:numPr>
                <w:ilvl w:val="1"/>
                <w:numId w:val="38"/>
              </w:numPr>
              <w:suppressAutoHyphens/>
              <w:spacing w:line="260" w:lineRule="exact"/>
              <w:rPr>
                <w:rFonts w:ascii="Arial" w:hAnsi="Arial"/>
                <w:color w:val="404040" w:themeColor="text1" w:themeTint="BF"/>
                <w:sz w:val="18"/>
                <w:szCs w:val="18"/>
                <w:u w:color="797979"/>
              </w:rPr>
            </w:pPr>
            <w:r w:rsidRPr="006A1637">
              <w:rPr>
                <w:rFonts w:ascii="Arial" w:hAnsi="Arial"/>
                <w:color w:val="404040" w:themeColor="text1" w:themeTint="BF"/>
                <w:sz w:val="18"/>
                <w:szCs w:val="18"/>
                <w:u w:color="797979"/>
              </w:rPr>
              <w:t>Threshold type if any. Face materials and finishes. Typically they are:</w:t>
            </w:r>
          </w:p>
          <w:p w:rsidR="00E3307B" w:rsidRPr="006A1637" w:rsidRDefault="009C24E7" w:rsidP="006A1637">
            <w:pPr>
              <w:pStyle w:val="Default"/>
              <w:numPr>
                <w:ilvl w:val="1"/>
                <w:numId w:val="38"/>
              </w:numPr>
              <w:suppressAutoHyphens/>
              <w:spacing w:line="260" w:lineRule="exact"/>
              <w:rPr>
                <w:rFonts w:ascii="Arial" w:hAnsi="Arial"/>
                <w:color w:val="404040" w:themeColor="text1" w:themeTint="BF"/>
                <w:sz w:val="18"/>
                <w:szCs w:val="18"/>
                <w:u w:color="797979"/>
              </w:rPr>
            </w:pPr>
            <w:r w:rsidRPr="006A1637">
              <w:rPr>
                <w:rFonts w:ascii="Arial" w:hAnsi="Arial"/>
                <w:color w:val="404040" w:themeColor="text1" w:themeTint="BF"/>
                <w:sz w:val="18"/>
                <w:szCs w:val="18"/>
                <w:u w:color="797979"/>
              </w:rPr>
              <w:t>Core: MDF.</w:t>
            </w:r>
          </w:p>
          <w:p w:rsidR="00E3307B" w:rsidRPr="006A1637" w:rsidRDefault="009C24E7" w:rsidP="006A1637">
            <w:pPr>
              <w:pStyle w:val="Default"/>
              <w:numPr>
                <w:ilvl w:val="1"/>
                <w:numId w:val="38"/>
              </w:numPr>
              <w:suppressAutoHyphens/>
              <w:spacing w:line="260" w:lineRule="exact"/>
              <w:rPr>
                <w:rFonts w:ascii="Arial" w:hAnsi="Arial"/>
                <w:color w:val="404040" w:themeColor="text1" w:themeTint="BF"/>
                <w:sz w:val="18"/>
                <w:szCs w:val="18"/>
                <w:u w:color="797979"/>
              </w:rPr>
            </w:pPr>
            <w:r w:rsidRPr="006A1637">
              <w:rPr>
                <w:rFonts w:ascii="Arial" w:hAnsi="Arial"/>
                <w:color w:val="404040" w:themeColor="text1" w:themeTint="BF"/>
                <w:sz w:val="18"/>
                <w:szCs w:val="18"/>
                <w:u w:color="797979"/>
              </w:rPr>
              <w:t>Faces for painted doors (opaque finish):  Colors.</w:t>
            </w:r>
          </w:p>
          <w:p w:rsidR="00E3307B" w:rsidRPr="006A1637" w:rsidRDefault="009C24E7" w:rsidP="006A1637">
            <w:pPr>
              <w:pStyle w:val="Default"/>
              <w:numPr>
                <w:ilvl w:val="1"/>
                <w:numId w:val="38"/>
              </w:numPr>
              <w:suppressAutoHyphens/>
              <w:spacing w:line="260" w:lineRule="exact"/>
              <w:rPr>
                <w:rFonts w:ascii="Arial" w:hAnsi="Arial"/>
                <w:color w:val="404040" w:themeColor="text1" w:themeTint="BF"/>
                <w:sz w:val="18"/>
                <w:szCs w:val="18"/>
                <w:u w:color="797979"/>
              </w:rPr>
            </w:pPr>
            <w:r w:rsidRPr="006A1637">
              <w:rPr>
                <w:rFonts w:ascii="Arial" w:hAnsi="Arial"/>
                <w:color w:val="404040" w:themeColor="text1" w:themeTint="BF"/>
                <w:sz w:val="18"/>
                <w:szCs w:val="18"/>
                <w:u w:color="797979"/>
              </w:rPr>
              <w:t xml:space="preserve">Schedule veneer species and cut and paint or plastic-laminate colors. </w:t>
            </w:r>
          </w:p>
          <w:p w:rsidR="00E3307B" w:rsidRPr="006A1637" w:rsidRDefault="009C24E7" w:rsidP="006A1637">
            <w:pPr>
              <w:pStyle w:val="Default"/>
              <w:numPr>
                <w:ilvl w:val="0"/>
                <w:numId w:val="37"/>
              </w:numPr>
              <w:suppressAutoHyphens/>
              <w:spacing w:line="260" w:lineRule="exact"/>
              <w:rPr>
                <w:rFonts w:ascii="Arial" w:hAnsi="Arial"/>
                <w:color w:val="404040" w:themeColor="text1" w:themeTint="BF"/>
                <w:sz w:val="18"/>
                <w:szCs w:val="18"/>
                <w:u w:color="797979"/>
              </w:rPr>
            </w:pPr>
            <w:r w:rsidRPr="006A1637">
              <w:rPr>
                <w:rFonts w:ascii="Arial" w:hAnsi="Arial"/>
                <w:color w:val="404040" w:themeColor="text1" w:themeTint="BF"/>
                <w:sz w:val="18"/>
                <w:szCs w:val="18"/>
                <w:u w:color="797979"/>
              </w:rPr>
              <w:t xml:space="preserve">Indicate vision panels on door elevations. </w:t>
            </w:r>
          </w:p>
        </w:tc>
      </w:tr>
    </w:tbl>
    <w:p w:rsidR="006462A1" w:rsidRPr="006A1637" w:rsidRDefault="006462A1" w:rsidP="006A1637">
      <w:pPr>
        <w:pStyle w:val="Heading"/>
        <w:widowControl w:val="0"/>
        <w:suppressAutoHyphens/>
        <w:spacing w:before="360" w:line="240" w:lineRule="auto"/>
        <w:ind w:left="130" w:hanging="130"/>
        <w:rPr>
          <w:rFonts w:ascii="Arial" w:eastAsia="Arial" w:hAnsi="Arial" w:cs="Arial"/>
          <w:color w:val="404040" w:themeColor="text1" w:themeTint="BF"/>
          <w:sz w:val="24"/>
          <w:szCs w:val="24"/>
          <w:lang w:val="en-US"/>
        </w:rPr>
      </w:pPr>
      <w:proofErr w:type="gramStart"/>
      <w:r w:rsidRPr="006A1637">
        <w:rPr>
          <w:rFonts w:ascii="Arial" w:hAnsi="Arial"/>
          <w:color w:val="404040" w:themeColor="text1" w:themeTint="BF"/>
          <w:sz w:val="40"/>
          <w:szCs w:val="40"/>
          <w:lang w:val="en-US"/>
        </w:rPr>
        <w:t xml:space="preserve">14 </w:t>
      </w:r>
      <w:r w:rsidRPr="006A1637">
        <w:rPr>
          <w:rFonts w:ascii="Arial" w:hAnsi="Arial"/>
          <w:color w:val="404040" w:themeColor="text1" w:themeTint="BF"/>
          <w:sz w:val="24"/>
          <w:szCs w:val="24"/>
          <w:lang w:val="en-US"/>
        </w:rPr>
        <w:t>DOOR HARDWARE</w:t>
      </w:r>
      <w:proofErr w:type="gramEnd"/>
    </w:p>
    <w:tbl>
      <w:tblPr>
        <w:tblW w:w="9916" w:type="dxa"/>
        <w:tblInd w:w="24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E3E1"/>
        <w:tblLayout w:type="fixed"/>
        <w:tblLook w:val="04A0" w:firstRow="1" w:lastRow="0" w:firstColumn="1" w:lastColumn="0" w:noHBand="0" w:noVBand="1"/>
      </w:tblPr>
      <w:tblGrid>
        <w:gridCol w:w="586"/>
        <w:gridCol w:w="9330"/>
      </w:tblGrid>
      <w:tr w:rsidR="006A1637" w:rsidRPr="006A1637" w:rsidTr="005D5D60">
        <w:trPr>
          <w:trHeight w:val="2866"/>
        </w:trPr>
        <w:tc>
          <w:tcPr>
            <w:tcW w:w="586" w:type="dxa"/>
            <w:tcBorders>
              <w:top w:val="single" w:sz="24" w:space="0" w:color="B4AA7D"/>
              <w:left w:val="nil"/>
              <w:bottom w:val="single" w:sz="8" w:space="0" w:color="B4AA7D"/>
              <w:right w:val="nil"/>
            </w:tcBorders>
            <w:shd w:val="clear" w:color="auto" w:fill="auto"/>
            <w:tcMar>
              <w:top w:w="80" w:type="dxa"/>
              <w:left w:w="80" w:type="dxa"/>
              <w:bottom w:w="80" w:type="dxa"/>
              <w:right w:w="270" w:type="dxa"/>
            </w:tcMar>
          </w:tcPr>
          <w:p w:rsidR="00E3307B" w:rsidRPr="006A1637" w:rsidRDefault="009C24E7" w:rsidP="006A1637">
            <w:pPr>
              <w:pStyle w:val="Heading2"/>
              <w:keepNext w:val="0"/>
              <w:suppressAutoHyphens/>
              <w:spacing w:line="260" w:lineRule="exact"/>
              <w:ind w:right="274"/>
              <w:rPr>
                <w:color w:val="404040" w:themeColor="text1" w:themeTint="BF"/>
              </w:rPr>
            </w:pPr>
            <w:r w:rsidRPr="006A1637">
              <w:rPr>
                <w:rFonts w:ascii="Arial Unicode MS" w:hAnsi="Arial Unicode MS"/>
                <w:b w:val="0"/>
                <w:bCs w:val="0"/>
                <w:color w:val="404040" w:themeColor="text1" w:themeTint="BF"/>
                <w:sz w:val="24"/>
                <w:szCs w:val="24"/>
                <w:u w:color="000000"/>
              </w:rPr>
              <w:t>◻</w:t>
            </w:r>
          </w:p>
        </w:tc>
        <w:tc>
          <w:tcPr>
            <w:tcW w:w="9330" w:type="dxa"/>
            <w:tcBorders>
              <w:top w:val="single" w:sz="24" w:space="0" w:color="B4AA7D"/>
              <w:left w:val="nil"/>
              <w:bottom w:val="single" w:sz="8" w:space="0" w:color="B4AA7D"/>
              <w:right w:val="nil"/>
            </w:tcBorders>
            <w:shd w:val="clear" w:color="auto" w:fill="F2F2F2" w:themeFill="background1" w:themeFillShade="F2"/>
            <w:tcMar>
              <w:top w:w="80" w:type="dxa"/>
              <w:left w:w="440" w:type="dxa"/>
              <w:bottom w:w="80" w:type="dxa"/>
              <w:right w:w="270" w:type="dxa"/>
            </w:tcMar>
          </w:tcPr>
          <w:p w:rsidR="00E3307B" w:rsidRPr="006A1637" w:rsidRDefault="009C24E7" w:rsidP="006A1637">
            <w:pPr>
              <w:pStyle w:val="Heading2"/>
              <w:keepNext w:val="0"/>
              <w:suppressAutoHyphens/>
              <w:spacing w:line="260" w:lineRule="exact"/>
              <w:ind w:right="274"/>
              <w:rPr>
                <w:color w:val="404040" w:themeColor="text1" w:themeTint="BF"/>
              </w:rPr>
            </w:pPr>
            <w:r w:rsidRPr="006A1637">
              <w:rPr>
                <w:rFonts w:ascii="Arial" w:hAnsi="Arial"/>
                <w:color w:val="404040" w:themeColor="text1" w:themeTint="BF"/>
                <w:sz w:val="18"/>
                <w:szCs w:val="18"/>
                <w:u w:color="797979"/>
              </w:rPr>
              <w:t>COORDINATE WITH FLOOR PLANS, ELEVATIONS, DOOR SCHEDULE AND DOOR/FRAME ELEVATIONS</w:t>
            </w:r>
          </w:p>
          <w:p w:rsidR="00E3307B" w:rsidRPr="006A1637" w:rsidRDefault="009C24E7" w:rsidP="006A1637">
            <w:pPr>
              <w:pStyle w:val="Default"/>
              <w:numPr>
                <w:ilvl w:val="0"/>
                <w:numId w:val="39"/>
              </w:numPr>
              <w:suppressAutoHyphens/>
              <w:spacing w:line="260" w:lineRule="exact"/>
              <w:rPr>
                <w:rFonts w:ascii="Arial" w:hAnsi="Arial"/>
                <w:color w:val="404040" w:themeColor="text1" w:themeTint="BF"/>
                <w:sz w:val="18"/>
                <w:szCs w:val="18"/>
                <w:u w:color="797979"/>
              </w:rPr>
            </w:pPr>
            <w:r w:rsidRPr="006A1637">
              <w:rPr>
                <w:rFonts w:ascii="Arial" w:hAnsi="Arial"/>
                <w:color w:val="404040" w:themeColor="text1" w:themeTint="BF"/>
                <w:sz w:val="18"/>
                <w:szCs w:val="18"/>
                <w:u w:color="797979"/>
              </w:rPr>
              <w:t xml:space="preserve">Tag of each door opening on plans and in a door and frame schedule. </w:t>
            </w:r>
          </w:p>
          <w:p w:rsidR="00E3307B" w:rsidRPr="006A1637" w:rsidRDefault="009C24E7" w:rsidP="006A1637">
            <w:pPr>
              <w:pStyle w:val="Default"/>
              <w:numPr>
                <w:ilvl w:val="0"/>
                <w:numId w:val="39"/>
              </w:numPr>
              <w:suppressAutoHyphens/>
              <w:spacing w:line="260" w:lineRule="exact"/>
              <w:rPr>
                <w:rFonts w:ascii="Arial" w:hAnsi="Arial"/>
                <w:color w:val="404040" w:themeColor="text1" w:themeTint="BF"/>
                <w:sz w:val="18"/>
                <w:szCs w:val="18"/>
                <w:u w:color="797979"/>
              </w:rPr>
            </w:pPr>
            <w:r w:rsidRPr="006A1637">
              <w:rPr>
                <w:rFonts w:ascii="Arial" w:hAnsi="Arial"/>
                <w:color w:val="404040" w:themeColor="text1" w:themeTint="BF"/>
                <w:sz w:val="18"/>
                <w:szCs w:val="18"/>
                <w:u w:color="797979"/>
              </w:rPr>
              <w:t>Hardware group for each door, tag with the door and in the Door Schedule.</w:t>
            </w:r>
          </w:p>
          <w:p w:rsidR="00E3307B" w:rsidRPr="006A1637" w:rsidRDefault="009C24E7" w:rsidP="006A1637">
            <w:pPr>
              <w:pStyle w:val="Default"/>
              <w:numPr>
                <w:ilvl w:val="0"/>
                <w:numId w:val="39"/>
              </w:numPr>
              <w:suppressAutoHyphens/>
              <w:spacing w:line="260" w:lineRule="exact"/>
              <w:rPr>
                <w:rFonts w:ascii="Arial" w:hAnsi="Arial"/>
                <w:color w:val="404040" w:themeColor="text1" w:themeTint="BF"/>
                <w:sz w:val="18"/>
                <w:szCs w:val="18"/>
                <w:u w:color="797979"/>
              </w:rPr>
            </w:pPr>
            <w:r w:rsidRPr="006A1637">
              <w:rPr>
                <w:rFonts w:ascii="Arial" w:hAnsi="Arial"/>
                <w:color w:val="404040" w:themeColor="text1" w:themeTint="BF"/>
                <w:sz w:val="18"/>
                <w:szCs w:val="18"/>
                <w:u w:color="797979"/>
              </w:rPr>
              <w:t xml:space="preserve">Hand of each door and degree of swing.  </w:t>
            </w:r>
          </w:p>
          <w:p w:rsidR="00E3307B" w:rsidRPr="006A1637" w:rsidRDefault="009C24E7" w:rsidP="006A1637">
            <w:pPr>
              <w:pStyle w:val="Default"/>
              <w:numPr>
                <w:ilvl w:val="0"/>
                <w:numId w:val="39"/>
              </w:numPr>
              <w:suppressAutoHyphens/>
              <w:spacing w:line="260" w:lineRule="exact"/>
              <w:rPr>
                <w:rFonts w:ascii="Arial" w:hAnsi="Arial"/>
                <w:color w:val="404040" w:themeColor="text1" w:themeTint="BF"/>
                <w:sz w:val="18"/>
                <w:szCs w:val="18"/>
                <w:u w:color="797979"/>
              </w:rPr>
            </w:pPr>
            <w:r w:rsidRPr="006A1637">
              <w:rPr>
                <w:rFonts w:ascii="Arial" w:hAnsi="Arial"/>
                <w:color w:val="404040" w:themeColor="text1" w:themeTint="BF"/>
                <w:sz w:val="18"/>
                <w:szCs w:val="18"/>
                <w:u w:color="797979"/>
              </w:rPr>
              <w:t xml:space="preserve">Size, exposure, special clearances, and so forth, for each door </w:t>
            </w:r>
          </w:p>
          <w:p w:rsidR="00E3307B" w:rsidRPr="006A1637" w:rsidRDefault="009C24E7" w:rsidP="006A1637">
            <w:pPr>
              <w:pStyle w:val="Default"/>
              <w:numPr>
                <w:ilvl w:val="0"/>
                <w:numId w:val="39"/>
              </w:numPr>
              <w:suppressAutoHyphens/>
              <w:spacing w:line="260" w:lineRule="exact"/>
              <w:rPr>
                <w:rFonts w:ascii="Arial" w:hAnsi="Arial"/>
                <w:color w:val="404040" w:themeColor="text1" w:themeTint="BF"/>
                <w:sz w:val="18"/>
                <w:szCs w:val="18"/>
                <w:u w:color="797979"/>
              </w:rPr>
            </w:pPr>
            <w:r w:rsidRPr="006A1637">
              <w:rPr>
                <w:rFonts w:ascii="Arial" w:hAnsi="Arial"/>
                <w:color w:val="404040" w:themeColor="text1" w:themeTint="BF"/>
                <w:sz w:val="18"/>
                <w:szCs w:val="18"/>
                <w:u w:color="797979"/>
              </w:rPr>
              <w:t xml:space="preserve">Special characteristics of doors. Include fire-protection rating and sound rating. </w:t>
            </w:r>
          </w:p>
          <w:p w:rsidR="00E3307B" w:rsidRPr="006A1637" w:rsidRDefault="009C24E7" w:rsidP="006A1637">
            <w:pPr>
              <w:pStyle w:val="Default"/>
              <w:numPr>
                <w:ilvl w:val="0"/>
                <w:numId w:val="39"/>
              </w:numPr>
              <w:suppressAutoHyphens/>
              <w:spacing w:line="260" w:lineRule="exact"/>
              <w:rPr>
                <w:rFonts w:ascii="Arial" w:hAnsi="Arial"/>
                <w:color w:val="404040" w:themeColor="text1" w:themeTint="BF"/>
                <w:sz w:val="18"/>
                <w:szCs w:val="18"/>
                <w:u w:color="797979"/>
              </w:rPr>
            </w:pPr>
            <w:r w:rsidRPr="006A1637">
              <w:rPr>
                <w:rFonts w:ascii="Arial" w:hAnsi="Arial"/>
                <w:color w:val="404040" w:themeColor="text1" w:themeTint="BF"/>
                <w:sz w:val="18"/>
                <w:szCs w:val="18"/>
                <w:u w:color="797979"/>
              </w:rPr>
              <w:t xml:space="preserve">For pairs of doors, location of active leaf. </w:t>
            </w:r>
          </w:p>
          <w:p w:rsidR="00E3307B" w:rsidRPr="006A1637" w:rsidRDefault="009C24E7" w:rsidP="006A1637">
            <w:pPr>
              <w:pStyle w:val="Default"/>
              <w:numPr>
                <w:ilvl w:val="0"/>
                <w:numId w:val="39"/>
              </w:numPr>
              <w:suppressAutoHyphens/>
              <w:spacing w:line="260" w:lineRule="exact"/>
              <w:rPr>
                <w:rFonts w:ascii="Arial" w:hAnsi="Arial"/>
                <w:color w:val="404040" w:themeColor="text1" w:themeTint="BF"/>
                <w:sz w:val="18"/>
                <w:szCs w:val="18"/>
                <w:u w:color="797979"/>
              </w:rPr>
            </w:pPr>
            <w:r w:rsidRPr="006A1637">
              <w:rPr>
                <w:rFonts w:ascii="Arial" w:hAnsi="Arial"/>
                <w:color w:val="404040" w:themeColor="text1" w:themeTint="BF"/>
                <w:sz w:val="18"/>
                <w:szCs w:val="18"/>
                <w:u w:color="797979"/>
              </w:rPr>
              <w:t xml:space="preserve">Special door hardware installation requirements if any. Include unusual security or fasteners, </w:t>
            </w:r>
            <w:r w:rsidRPr="006A1637">
              <w:rPr>
                <w:rFonts w:ascii="Arial Unicode MS" w:hAnsi="Arial Unicode MS"/>
                <w:color w:val="404040" w:themeColor="text1" w:themeTint="BF"/>
                <w:sz w:val="18"/>
                <w:szCs w:val="18"/>
                <w:u w:color="797979"/>
              </w:rPr>
              <w:br/>
            </w:r>
            <w:r w:rsidRPr="006A1637">
              <w:rPr>
                <w:rFonts w:ascii="Arial" w:hAnsi="Arial"/>
                <w:color w:val="404040" w:themeColor="text1" w:themeTint="BF"/>
                <w:sz w:val="18"/>
                <w:szCs w:val="18"/>
                <w:u w:color="797979"/>
              </w:rPr>
              <w:t>and so forth.</w:t>
            </w:r>
          </w:p>
          <w:p w:rsidR="00E3307B" w:rsidRPr="006A1637" w:rsidRDefault="009C24E7" w:rsidP="006A1637">
            <w:pPr>
              <w:pStyle w:val="Default"/>
              <w:numPr>
                <w:ilvl w:val="0"/>
                <w:numId w:val="39"/>
              </w:numPr>
              <w:suppressAutoHyphens/>
              <w:spacing w:line="260" w:lineRule="exact"/>
              <w:rPr>
                <w:rFonts w:ascii="Arial" w:hAnsi="Arial"/>
                <w:color w:val="404040" w:themeColor="text1" w:themeTint="BF"/>
                <w:sz w:val="18"/>
                <w:szCs w:val="18"/>
                <w:u w:color="797979"/>
              </w:rPr>
            </w:pPr>
            <w:r w:rsidRPr="006A1637">
              <w:rPr>
                <w:rFonts w:ascii="Arial" w:hAnsi="Arial"/>
                <w:color w:val="404040" w:themeColor="text1" w:themeTint="BF"/>
                <w:sz w:val="18"/>
                <w:szCs w:val="18"/>
                <w:u w:color="797979"/>
              </w:rPr>
              <w:t>Mounting locations if different from those specified or indicated in referenced standards.</w:t>
            </w:r>
          </w:p>
          <w:p w:rsidR="00E3307B" w:rsidRPr="006A1637" w:rsidRDefault="009C24E7" w:rsidP="006A1637">
            <w:pPr>
              <w:pStyle w:val="Default"/>
              <w:numPr>
                <w:ilvl w:val="0"/>
                <w:numId w:val="39"/>
              </w:numPr>
              <w:suppressAutoHyphens/>
              <w:spacing w:line="260" w:lineRule="exact"/>
              <w:rPr>
                <w:rFonts w:ascii="Arial" w:hAnsi="Arial"/>
                <w:color w:val="404040" w:themeColor="text1" w:themeTint="BF"/>
                <w:sz w:val="18"/>
                <w:szCs w:val="18"/>
                <w:u w:color="797979"/>
              </w:rPr>
            </w:pPr>
            <w:r w:rsidRPr="006A1637">
              <w:rPr>
                <w:rFonts w:ascii="Arial" w:hAnsi="Arial"/>
                <w:color w:val="404040" w:themeColor="text1" w:themeTint="BF"/>
                <w:sz w:val="18"/>
                <w:szCs w:val="18"/>
                <w:u w:color="797979"/>
              </w:rPr>
              <w:t xml:space="preserve">Coordination of electrified hardware locations with electrical power supply. </w:t>
            </w:r>
          </w:p>
        </w:tc>
      </w:tr>
    </w:tbl>
    <w:p w:rsidR="006462A1" w:rsidRPr="006A1637" w:rsidRDefault="006462A1" w:rsidP="006A1637">
      <w:pPr>
        <w:pStyle w:val="Heading"/>
        <w:widowControl w:val="0"/>
        <w:suppressAutoHyphens/>
        <w:spacing w:before="360" w:line="240" w:lineRule="auto"/>
        <w:ind w:left="130" w:hanging="130"/>
        <w:rPr>
          <w:rFonts w:ascii="Arial" w:eastAsia="Arial" w:hAnsi="Arial" w:cs="Arial"/>
          <w:color w:val="404040" w:themeColor="text1" w:themeTint="BF"/>
          <w:sz w:val="24"/>
          <w:szCs w:val="24"/>
          <w:lang w:val="en-US"/>
        </w:rPr>
      </w:pPr>
      <w:r w:rsidRPr="006A1637">
        <w:rPr>
          <w:rFonts w:ascii="Arial" w:hAnsi="Arial"/>
          <w:color w:val="404040" w:themeColor="text1" w:themeTint="BF"/>
          <w:sz w:val="40"/>
          <w:szCs w:val="40"/>
          <w:lang w:val="en-US"/>
        </w:rPr>
        <w:t xml:space="preserve">15 </w:t>
      </w:r>
      <w:r w:rsidRPr="006A1637">
        <w:rPr>
          <w:rFonts w:ascii="Arial" w:hAnsi="Arial"/>
          <w:color w:val="404040" w:themeColor="text1" w:themeTint="BF"/>
          <w:sz w:val="24"/>
          <w:szCs w:val="24"/>
          <w:lang w:val="en-US"/>
        </w:rPr>
        <w:t>SCHEDULES ORGANIZATION</w:t>
      </w:r>
    </w:p>
    <w:tbl>
      <w:tblPr>
        <w:tblW w:w="9916" w:type="dxa"/>
        <w:tblInd w:w="24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E3E1"/>
        <w:tblLayout w:type="fixed"/>
        <w:tblLook w:val="04A0" w:firstRow="1" w:lastRow="0" w:firstColumn="1" w:lastColumn="0" w:noHBand="0" w:noVBand="1"/>
      </w:tblPr>
      <w:tblGrid>
        <w:gridCol w:w="586"/>
        <w:gridCol w:w="9330"/>
      </w:tblGrid>
      <w:tr w:rsidR="006A1637" w:rsidRPr="006A1637" w:rsidTr="005D5D60">
        <w:trPr>
          <w:trHeight w:val="1306"/>
        </w:trPr>
        <w:tc>
          <w:tcPr>
            <w:tcW w:w="586" w:type="dxa"/>
            <w:tcBorders>
              <w:top w:val="single" w:sz="24" w:space="0" w:color="B4AA7D"/>
              <w:left w:val="nil"/>
              <w:bottom w:val="single" w:sz="8" w:space="0" w:color="B4AA7D"/>
              <w:right w:val="nil"/>
            </w:tcBorders>
            <w:shd w:val="clear" w:color="auto" w:fill="auto"/>
            <w:tcMar>
              <w:top w:w="80" w:type="dxa"/>
              <w:left w:w="80" w:type="dxa"/>
              <w:bottom w:w="80" w:type="dxa"/>
              <w:right w:w="270" w:type="dxa"/>
            </w:tcMar>
          </w:tcPr>
          <w:p w:rsidR="00E3307B" w:rsidRPr="006A1637" w:rsidRDefault="009C24E7" w:rsidP="006A1637">
            <w:pPr>
              <w:pStyle w:val="Heading2"/>
              <w:keepNext w:val="0"/>
              <w:suppressAutoHyphens/>
              <w:spacing w:line="260" w:lineRule="exact"/>
              <w:ind w:right="274"/>
              <w:rPr>
                <w:color w:val="404040" w:themeColor="text1" w:themeTint="BF"/>
              </w:rPr>
            </w:pPr>
            <w:bookmarkStart w:id="0" w:name="_GoBack" w:colFirst="2" w:colLast="2"/>
            <w:r w:rsidRPr="006A1637">
              <w:rPr>
                <w:rFonts w:ascii="Arial Unicode MS" w:hAnsi="Arial Unicode MS"/>
                <w:b w:val="0"/>
                <w:bCs w:val="0"/>
                <w:color w:val="404040" w:themeColor="text1" w:themeTint="BF"/>
                <w:sz w:val="24"/>
                <w:szCs w:val="24"/>
                <w:u w:color="000000"/>
              </w:rPr>
              <w:lastRenderedPageBreak/>
              <w:t>◻</w:t>
            </w:r>
          </w:p>
        </w:tc>
        <w:tc>
          <w:tcPr>
            <w:tcW w:w="9330" w:type="dxa"/>
            <w:tcBorders>
              <w:top w:val="single" w:sz="24" w:space="0" w:color="B4AA7D"/>
              <w:left w:val="nil"/>
              <w:bottom w:val="single" w:sz="8" w:space="0" w:color="B4AA7D"/>
              <w:right w:val="nil"/>
            </w:tcBorders>
            <w:shd w:val="clear" w:color="auto" w:fill="F2F2F2" w:themeFill="background1" w:themeFillShade="F2"/>
            <w:tcMar>
              <w:top w:w="80" w:type="dxa"/>
              <w:left w:w="440" w:type="dxa"/>
              <w:bottom w:w="80" w:type="dxa"/>
              <w:right w:w="270" w:type="dxa"/>
            </w:tcMar>
          </w:tcPr>
          <w:p w:rsidR="00E3307B" w:rsidRPr="006A1637" w:rsidRDefault="009C24E7" w:rsidP="006A1637">
            <w:pPr>
              <w:pStyle w:val="Heading2"/>
              <w:keepNext w:val="0"/>
              <w:suppressAutoHyphens/>
              <w:spacing w:line="260" w:lineRule="exact"/>
              <w:ind w:right="274"/>
              <w:rPr>
                <w:color w:val="404040" w:themeColor="text1" w:themeTint="BF"/>
              </w:rPr>
            </w:pPr>
            <w:r w:rsidRPr="006A1637">
              <w:rPr>
                <w:rFonts w:ascii="Arial" w:hAnsi="Arial"/>
                <w:color w:val="404040" w:themeColor="text1" w:themeTint="BF"/>
                <w:sz w:val="18"/>
                <w:szCs w:val="18"/>
                <w:u w:color="797979"/>
              </w:rPr>
              <w:t>FINISHES SCHEDULE</w:t>
            </w:r>
          </w:p>
          <w:p w:rsidR="00E3307B" w:rsidRPr="006A1637" w:rsidRDefault="009C24E7" w:rsidP="006A1637">
            <w:pPr>
              <w:pStyle w:val="Default"/>
              <w:numPr>
                <w:ilvl w:val="0"/>
                <w:numId w:val="40"/>
              </w:numPr>
              <w:suppressAutoHyphens/>
              <w:spacing w:line="260" w:lineRule="exact"/>
              <w:rPr>
                <w:rFonts w:ascii="Arial" w:hAnsi="Arial"/>
                <w:color w:val="404040" w:themeColor="text1" w:themeTint="BF"/>
                <w:sz w:val="18"/>
                <w:szCs w:val="18"/>
                <w:u w:color="797979"/>
              </w:rPr>
            </w:pPr>
            <w:r w:rsidRPr="006A1637">
              <w:rPr>
                <w:rFonts w:ascii="Arial" w:hAnsi="Arial"/>
                <w:color w:val="404040" w:themeColor="text1" w:themeTint="BF"/>
                <w:sz w:val="18"/>
                <w:szCs w:val="18"/>
                <w:u w:color="797979"/>
              </w:rPr>
              <w:t xml:space="preserve">Materials are grouped by types (all carpet products together; paint colors together, etc.) </w:t>
            </w:r>
          </w:p>
          <w:p w:rsidR="00E3307B" w:rsidRPr="006A1637" w:rsidRDefault="009C24E7" w:rsidP="006A1637">
            <w:pPr>
              <w:pStyle w:val="Default"/>
              <w:numPr>
                <w:ilvl w:val="0"/>
                <w:numId w:val="40"/>
              </w:numPr>
              <w:suppressAutoHyphens/>
              <w:spacing w:line="260" w:lineRule="exact"/>
              <w:rPr>
                <w:rFonts w:ascii="Arial" w:hAnsi="Arial"/>
                <w:color w:val="404040" w:themeColor="text1" w:themeTint="BF"/>
                <w:sz w:val="18"/>
                <w:szCs w:val="18"/>
                <w:u w:color="797979"/>
              </w:rPr>
            </w:pPr>
            <w:r w:rsidRPr="006A1637">
              <w:rPr>
                <w:rFonts w:ascii="Arial" w:hAnsi="Arial"/>
                <w:color w:val="404040" w:themeColor="text1" w:themeTint="BF"/>
                <w:sz w:val="18"/>
                <w:szCs w:val="18"/>
                <w:u w:color="797979"/>
              </w:rPr>
              <w:t xml:space="preserve">Tags in the interior elevations and details are the same as in the Finish Schedule.  </w:t>
            </w:r>
          </w:p>
          <w:p w:rsidR="00E3307B" w:rsidRPr="006A1637" w:rsidRDefault="009C24E7" w:rsidP="006A1637">
            <w:pPr>
              <w:pStyle w:val="Default"/>
              <w:numPr>
                <w:ilvl w:val="0"/>
                <w:numId w:val="40"/>
              </w:numPr>
              <w:suppressAutoHyphens/>
              <w:spacing w:line="260" w:lineRule="exact"/>
              <w:rPr>
                <w:rFonts w:ascii="Arial" w:hAnsi="Arial"/>
                <w:color w:val="404040" w:themeColor="text1" w:themeTint="BF"/>
                <w:sz w:val="18"/>
                <w:szCs w:val="18"/>
                <w:u w:color="797979"/>
              </w:rPr>
            </w:pPr>
            <w:r w:rsidRPr="006A1637">
              <w:rPr>
                <w:rFonts w:ascii="Arial" w:hAnsi="Arial"/>
                <w:color w:val="404040" w:themeColor="text1" w:themeTint="BF"/>
                <w:sz w:val="18"/>
                <w:szCs w:val="18"/>
                <w:u w:color="797979"/>
              </w:rPr>
              <w:t>Correct terminology.  Refer to Template attached.</w:t>
            </w:r>
          </w:p>
          <w:p w:rsidR="00E3307B" w:rsidRPr="006A1637" w:rsidRDefault="009C24E7" w:rsidP="006A1637">
            <w:pPr>
              <w:pStyle w:val="Default"/>
              <w:numPr>
                <w:ilvl w:val="0"/>
                <w:numId w:val="40"/>
              </w:numPr>
              <w:suppressAutoHyphens/>
              <w:spacing w:line="260" w:lineRule="exact"/>
              <w:rPr>
                <w:rFonts w:ascii="Arial" w:hAnsi="Arial"/>
                <w:color w:val="404040" w:themeColor="text1" w:themeTint="BF"/>
                <w:sz w:val="18"/>
                <w:szCs w:val="18"/>
                <w:u w:color="797979"/>
              </w:rPr>
            </w:pPr>
            <w:r w:rsidRPr="006A1637">
              <w:rPr>
                <w:rFonts w:ascii="Arial" w:hAnsi="Arial"/>
                <w:b/>
                <w:bCs/>
                <w:color w:val="404040" w:themeColor="text1" w:themeTint="BF"/>
                <w:sz w:val="18"/>
                <w:szCs w:val="18"/>
                <w:u w:color="797979"/>
              </w:rPr>
              <w:t>TAGS ARE TAKEN FROM THE SPECS</w:t>
            </w:r>
            <w:r w:rsidRPr="006A1637">
              <w:rPr>
                <w:rFonts w:ascii="Arial" w:hAnsi="Arial"/>
                <w:color w:val="404040" w:themeColor="text1" w:themeTint="BF"/>
                <w:sz w:val="18"/>
                <w:szCs w:val="18"/>
                <w:u w:color="797979"/>
              </w:rPr>
              <w:t>.  Change them is you are used to other designations.</w:t>
            </w:r>
          </w:p>
        </w:tc>
      </w:tr>
    </w:tbl>
    <w:bookmarkEnd w:id="0"/>
    <w:p w:rsidR="00E3307B" w:rsidRPr="006A1637" w:rsidRDefault="009C24E7" w:rsidP="006462A1">
      <w:pPr>
        <w:pStyle w:val="Heading"/>
        <w:widowControl w:val="0"/>
        <w:suppressAutoHyphens/>
        <w:spacing w:before="360" w:after="60" w:line="240" w:lineRule="auto"/>
        <w:ind w:left="130" w:hanging="130"/>
        <w:rPr>
          <w:rFonts w:ascii="Arial" w:eastAsia="Arial" w:hAnsi="Arial" w:cs="Arial"/>
          <w:color w:val="404040" w:themeColor="text1" w:themeTint="BF"/>
          <w:sz w:val="24"/>
          <w:szCs w:val="24"/>
          <w:lang w:val="en-US"/>
        </w:rPr>
      </w:pPr>
      <w:r w:rsidRPr="006A1637">
        <w:rPr>
          <w:rFonts w:ascii="Arial" w:hAnsi="Arial"/>
          <w:color w:val="404040" w:themeColor="text1" w:themeTint="BF"/>
          <w:sz w:val="40"/>
          <w:szCs w:val="40"/>
          <w:lang w:val="en-US"/>
        </w:rPr>
        <w:t>1</w:t>
      </w:r>
      <w:r w:rsidR="006462A1" w:rsidRPr="006A1637">
        <w:rPr>
          <w:rFonts w:ascii="Arial" w:hAnsi="Arial"/>
          <w:color w:val="404040" w:themeColor="text1" w:themeTint="BF"/>
          <w:sz w:val="40"/>
          <w:szCs w:val="40"/>
          <w:lang w:val="en-US"/>
        </w:rPr>
        <w:t>7</w:t>
      </w:r>
      <w:r w:rsidRPr="006A1637">
        <w:rPr>
          <w:rFonts w:ascii="Arial" w:hAnsi="Arial"/>
          <w:color w:val="404040" w:themeColor="text1" w:themeTint="BF"/>
          <w:sz w:val="40"/>
          <w:szCs w:val="40"/>
          <w:lang w:val="en-US"/>
        </w:rPr>
        <w:t xml:space="preserve"> </w:t>
      </w:r>
      <w:r w:rsidR="006462A1" w:rsidRPr="006A1637">
        <w:rPr>
          <w:rFonts w:ascii="Arial" w:hAnsi="Arial"/>
          <w:color w:val="404040" w:themeColor="text1" w:themeTint="BF"/>
          <w:sz w:val="24"/>
          <w:szCs w:val="24"/>
          <w:lang w:val="en-US"/>
        </w:rPr>
        <w:t>RCP SCHEDULE</w:t>
      </w:r>
    </w:p>
    <w:p w:rsidR="00E3307B" w:rsidRPr="006A1637" w:rsidRDefault="009C24E7">
      <w:pPr>
        <w:pStyle w:val="Heading"/>
        <w:spacing w:before="120" w:after="200" w:line="240" w:lineRule="auto"/>
        <w:rPr>
          <w:rFonts w:ascii="Arial" w:eastAsia="Arial" w:hAnsi="Arial" w:cs="Arial"/>
          <w:b/>
          <w:color w:val="404040" w:themeColor="text1" w:themeTint="BF"/>
          <w:sz w:val="24"/>
          <w:szCs w:val="24"/>
          <w:lang w:val="en-US"/>
        </w:rPr>
      </w:pPr>
      <w:r w:rsidRPr="006A1637">
        <w:rPr>
          <w:rFonts w:ascii="Arial" w:hAnsi="Arial"/>
          <w:b/>
          <w:color w:val="404040" w:themeColor="text1" w:themeTint="BF"/>
          <w:sz w:val="24"/>
          <w:szCs w:val="24"/>
          <w:lang w:val="en-US"/>
        </w:rPr>
        <w:t>CHECK typical info</w:t>
      </w:r>
      <w:r w:rsidRPr="006A1637">
        <w:rPr>
          <w:rFonts w:ascii="Arial" w:hAnsi="Arial"/>
          <w:b/>
          <w:color w:val="404040" w:themeColor="text1" w:themeTint="BF"/>
          <w:sz w:val="18"/>
          <w:szCs w:val="18"/>
          <w:lang w:val="en-US"/>
        </w:rPr>
        <w:t xml:space="preserve"> (entries are examples only)</w:t>
      </w:r>
    </w:p>
    <w:p w:rsidR="00E3307B" w:rsidRPr="006A1637" w:rsidRDefault="009C24E7">
      <w:pPr>
        <w:pStyle w:val="Default"/>
        <w:tabs>
          <w:tab w:val="left" w:pos="864"/>
        </w:tabs>
        <w:suppressAutoHyphens/>
        <w:spacing w:line="260" w:lineRule="exact"/>
        <w:ind w:left="360" w:right="190" w:hanging="350"/>
        <w:outlineLvl w:val="1"/>
        <w:rPr>
          <w:rFonts w:ascii="Arial" w:eastAsia="Arial" w:hAnsi="Arial" w:cs="Arial"/>
          <w:b/>
          <w:bCs/>
          <w:color w:val="404040" w:themeColor="text1" w:themeTint="BF"/>
          <w:sz w:val="18"/>
          <w:szCs w:val="18"/>
          <w:u w:color="797979"/>
        </w:rPr>
      </w:pPr>
      <w:r w:rsidRPr="006A1637">
        <w:rPr>
          <w:rFonts w:ascii="Arial" w:hAnsi="Arial"/>
          <w:b/>
          <w:bCs/>
          <w:color w:val="404040" w:themeColor="text1" w:themeTint="BF"/>
          <w:sz w:val="18"/>
          <w:szCs w:val="18"/>
          <w:u w:color="797979"/>
        </w:rPr>
        <w:t>APC1</w:t>
      </w:r>
    </w:p>
    <w:p w:rsidR="00E3307B" w:rsidRPr="006A1637" w:rsidRDefault="009C24E7" w:rsidP="009C24E7">
      <w:pPr>
        <w:pStyle w:val="Default"/>
        <w:numPr>
          <w:ilvl w:val="0"/>
          <w:numId w:val="42"/>
        </w:numPr>
        <w:suppressAutoHyphens/>
        <w:spacing w:line="260" w:lineRule="exact"/>
        <w:rPr>
          <w:rFonts w:ascii="Arial" w:eastAsia="Arial" w:hAnsi="Arial" w:cs="Arial"/>
          <w:color w:val="404040" w:themeColor="text1" w:themeTint="BF"/>
          <w:sz w:val="18"/>
          <w:szCs w:val="18"/>
          <w:u w:color="797979"/>
        </w:rPr>
      </w:pPr>
      <w:r w:rsidRPr="006A1637">
        <w:rPr>
          <w:rFonts w:ascii="Arial" w:hAnsi="Arial"/>
          <w:color w:val="404040" w:themeColor="text1" w:themeTint="BF"/>
          <w:sz w:val="18"/>
          <w:szCs w:val="18"/>
          <w:u w:color="797979"/>
        </w:rPr>
        <w:t>Type:  Acoustical Panel Ceiling</w:t>
      </w:r>
    </w:p>
    <w:p w:rsidR="00E3307B" w:rsidRPr="006A1637" w:rsidRDefault="009C24E7" w:rsidP="009C24E7">
      <w:pPr>
        <w:pStyle w:val="Default"/>
        <w:numPr>
          <w:ilvl w:val="0"/>
          <w:numId w:val="42"/>
        </w:numPr>
        <w:suppressAutoHyphens/>
        <w:spacing w:line="260" w:lineRule="exact"/>
        <w:rPr>
          <w:rFonts w:ascii="Arial" w:eastAsia="Arial" w:hAnsi="Arial" w:cs="Arial"/>
          <w:color w:val="404040" w:themeColor="text1" w:themeTint="BF"/>
          <w:sz w:val="18"/>
          <w:szCs w:val="18"/>
          <w:u w:color="797979"/>
        </w:rPr>
      </w:pPr>
      <w:r w:rsidRPr="006A1637">
        <w:rPr>
          <w:rFonts w:ascii="Arial" w:hAnsi="Arial"/>
          <w:color w:val="404040" w:themeColor="text1" w:themeTint="BF"/>
          <w:sz w:val="18"/>
          <w:szCs w:val="18"/>
          <w:u w:color="797979"/>
        </w:rPr>
        <w:t>Classification:  Heavy Duty</w:t>
      </w:r>
    </w:p>
    <w:p w:rsidR="00E3307B" w:rsidRPr="006A1637" w:rsidRDefault="009C24E7" w:rsidP="009C24E7">
      <w:pPr>
        <w:pStyle w:val="Default"/>
        <w:numPr>
          <w:ilvl w:val="0"/>
          <w:numId w:val="42"/>
        </w:numPr>
        <w:suppressAutoHyphens/>
        <w:spacing w:line="260" w:lineRule="exact"/>
        <w:rPr>
          <w:rFonts w:ascii="Arial" w:eastAsia="Arial" w:hAnsi="Arial" w:cs="Arial"/>
          <w:color w:val="404040" w:themeColor="text1" w:themeTint="BF"/>
          <w:sz w:val="18"/>
          <w:szCs w:val="18"/>
          <w:u w:color="797979"/>
        </w:rPr>
      </w:pPr>
      <w:r w:rsidRPr="006A1637">
        <w:rPr>
          <w:rFonts w:ascii="Arial" w:hAnsi="Arial"/>
          <w:color w:val="404040" w:themeColor="text1" w:themeTint="BF"/>
          <w:sz w:val="18"/>
          <w:szCs w:val="18"/>
          <w:u w:color="797979"/>
        </w:rPr>
        <w:t xml:space="preserve">Panel Product: [Insert manufacturer and product] </w:t>
      </w:r>
    </w:p>
    <w:p w:rsidR="00E3307B" w:rsidRPr="006A1637" w:rsidRDefault="009C24E7" w:rsidP="009C24E7">
      <w:pPr>
        <w:pStyle w:val="Default"/>
        <w:numPr>
          <w:ilvl w:val="0"/>
          <w:numId w:val="42"/>
        </w:numPr>
        <w:suppressAutoHyphens/>
        <w:spacing w:line="260" w:lineRule="exact"/>
        <w:rPr>
          <w:rFonts w:ascii="Arial" w:eastAsia="Arial" w:hAnsi="Arial" w:cs="Arial"/>
          <w:color w:val="404040" w:themeColor="text1" w:themeTint="BF"/>
          <w:sz w:val="18"/>
          <w:szCs w:val="18"/>
          <w:u w:color="797979"/>
        </w:rPr>
      </w:pPr>
      <w:r w:rsidRPr="006A1637">
        <w:rPr>
          <w:rFonts w:ascii="Arial" w:hAnsi="Arial"/>
          <w:color w:val="404040" w:themeColor="text1" w:themeTint="BF"/>
          <w:sz w:val="18"/>
          <w:szCs w:val="18"/>
          <w:u w:color="797979"/>
        </w:rPr>
        <w:t>Color: White [Insert]</w:t>
      </w:r>
    </w:p>
    <w:p w:rsidR="00E3307B" w:rsidRPr="006A1637" w:rsidRDefault="009C24E7" w:rsidP="009C24E7">
      <w:pPr>
        <w:pStyle w:val="Default"/>
        <w:numPr>
          <w:ilvl w:val="0"/>
          <w:numId w:val="42"/>
        </w:numPr>
        <w:suppressAutoHyphens/>
        <w:spacing w:line="260" w:lineRule="exact"/>
        <w:rPr>
          <w:rFonts w:ascii="Arial" w:eastAsia="Arial" w:hAnsi="Arial" w:cs="Arial"/>
          <w:color w:val="404040" w:themeColor="text1" w:themeTint="BF"/>
          <w:sz w:val="18"/>
          <w:szCs w:val="18"/>
          <w:u w:color="797979"/>
        </w:rPr>
      </w:pPr>
      <w:r w:rsidRPr="006A1637">
        <w:rPr>
          <w:rFonts w:ascii="Arial" w:hAnsi="Arial"/>
          <w:color w:val="404040" w:themeColor="text1" w:themeTint="BF"/>
          <w:sz w:val="18"/>
          <w:szCs w:val="18"/>
          <w:u w:color="797979"/>
        </w:rPr>
        <w:t>Size: 24” by 24” [Insert]</w:t>
      </w:r>
    </w:p>
    <w:p w:rsidR="00E3307B" w:rsidRPr="006A1637" w:rsidRDefault="009C24E7" w:rsidP="009C24E7">
      <w:pPr>
        <w:pStyle w:val="Default"/>
        <w:numPr>
          <w:ilvl w:val="0"/>
          <w:numId w:val="42"/>
        </w:numPr>
        <w:suppressAutoHyphens/>
        <w:spacing w:line="260" w:lineRule="exact"/>
        <w:rPr>
          <w:rFonts w:ascii="Arial" w:eastAsia="Arial" w:hAnsi="Arial" w:cs="Arial"/>
          <w:color w:val="404040" w:themeColor="text1" w:themeTint="BF"/>
          <w:sz w:val="18"/>
          <w:szCs w:val="18"/>
          <w:u w:color="797979"/>
        </w:rPr>
      </w:pPr>
      <w:r w:rsidRPr="006A1637">
        <w:rPr>
          <w:rFonts w:ascii="Arial" w:hAnsi="Arial"/>
          <w:color w:val="404040" w:themeColor="text1" w:themeTint="BF"/>
          <w:sz w:val="18"/>
          <w:szCs w:val="18"/>
          <w:u w:color="797979"/>
        </w:rPr>
        <w:t>Suspension System Product: [Insert manufacturer and product]</w:t>
      </w:r>
    </w:p>
    <w:p w:rsidR="00E3307B" w:rsidRPr="006A1637" w:rsidRDefault="009C24E7" w:rsidP="009C24E7">
      <w:pPr>
        <w:pStyle w:val="Default"/>
        <w:numPr>
          <w:ilvl w:val="0"/>
          <w:numId w:val="42"/>
        </w:numPr>
        <w:suppressAutoHyphens/>
        <w:spacing w:line="260" w:lineRule="exact"/>
        <w:rPr>
          <w:rFonts w:ascii="Arial" w:eastAsia="Arial" w:hAnsi="Arial" w:cs="Arial"/>
          <w:color w:val="404040" w:themeColor="text1" w:themeTint="BF"/>
          <w:sz w:val="18"/>
          <w:szCs w:val="18"/>
          <w:u w:color="797979"/>
        </w:rPr>
      </w:pPr>
      <w:r w:rsidRPr="006A1637">
        <w:rPr>
          <w:rFonts w:ascii="Arial" w:hAnsi="Arial"/>
          <w:color w:val="404040" w:themeColor="text1" w:themeTint="BF"/>
          <w:sz w:val="18"/>
          <w:szCs w:val="18"/>
          <w:u w:color="797979"/>
        </w:rPr>
        <w:t>Suspension System Color: White [Insert]</w:t>
      </w:r>
    </w:p>
    <w:p w:rsidR="00E3307B" w:rsidRPr="006A1637" w:rsidRDefault="00E3307B">
      <w:pPr>
        <w:pStyle w:val="Default"/>
        <w:tabs>
          <w:tab w:val="left" w:pos="864"/>
        </w:tabs>
        <w:suppressAutoHyphens/>
        <w:spacing w:line="260" w:lineRule="exact"/>
        <w:ind w:left="360" w:right="190"/>
        <w:outlineLvl w:val="1"/>
        <w:rPr>
          <w:rFonts w:ascii="Arial" w:eastAsia="Arial" w:hAnsi="Arial" w:cs="Arial"/>
          <w:color w:val="404040" w:themeColor="text1" w:themeTint="BF"/>
          <w:sz w:val="18"/>
          <w:szCs w:val="18"/>
          <w:u w:color="797979"/>
        </w:rPr>
      </w:pPr>
    </w:p>
    <w:p w:rsidR="00E3307B" w:rsidRPr="006A1637" w:rsidRDefault="009C24E7">
      <w:pPr>
        <w:pStyle w:val="Default"/>
        <w:tabs>
          <w:tab w:val="left" w:pos="864"/>
        </w:tabs>
        <w:suppressAutoHyphens/>
        <w:spacing w:line="260" w:lineRule="exact"/>
        <w:ind w:left="360" w:right="190" w:hanging="350"/>
        <w:outlineLvl w:val="1"/>
        <w:rPr>
          <w:rFonts w:ascii="Arial" w:eastAsia="Arial" w:hAnsi="Arial" w:cs="Arial"/>
          <w:b/>
          <w:bCs/>
          <w:color w:val="404040" w:themeColor="text1" w:themeTint="BF"/>
          <w:sz w:val="18"/>
          <w:szCs w:val="18"/>
          <w:u w:color="797979"/>
        </w:rPr>
      </w:pPr>
      <w:r w:rsidRPr="006A1637">
        <w:rPr>
          <w:rFonts w:ascii="Arial" w:hAnsi="Arial"/>
          <w:b/>
          <w:bCs/>
          <w:color w:val="404040" w:themeColor="text1" w:themeTint="BF"/>
          <w:sz w:val="18"/>
          <w:szCs w:val="18"/>
          <w:u w:color="797979"/>
        </w:rPr>
        <w:t>GC1</w:t>
      </w:r>
    </w:p>
    <w:p w:rsidR="00E3307B" w:rsidRPr="006A1637" w:rsidRDefault="009C24E7" w:rsidP="009C24E7">
      <w:pPr>
        <w:pStyle w:val="Default"/>
        <w:numPr>
          <w:ilvl w:val="0"/>
          <w:numId w:val="42"/>
        </w:numPr>
        <w:suppressAutoHyphens/>
        <w:spacing w:line="260" w:lineRule="exact"/>
        <w:rPr>
          <w:rFonts w:ascii="Arial" w:eastAsia="Arial" w:hAnsi="Arial" w:cs="Arial"/>
          <w:color w:val="404040" w:themeColor="text1" w:themeTint="BF"/>
          <w:sz w:val="18"/>
          <w:szCs w:val="18"/>
          <w:u w:color="797979"/>
        </w:rPr>
      </w:pPr>
      <w:r w:rsidRPr="006A1637">
        <w:rPr>
          <w:rFonts w:ascii="Arial" w:hAnsi="Arial"/>
          <w:color w:val="404040" w:themeColor="text1" w:themeTint="BF"/>
          <w:sz w:val="18"/>
          <w:szCs w:val="18"/>
          <w:u w:color="797979"/>
        </w:rPr>
        <w:t>Type:  Gypsum Suspended Ceiling</w:t>
      </w:r>
    </w:p>
    <w:p w:rsidR="00E3307B" w:rsidRPr="006A1637" w:rsidRDefault="009C24E7" w:rsidP="009C24E7">
      <w:pPr>
        <w:pStyle w:val="Default"/>
        <w:numPr>
          <w:ilvl w:val="0"/>
          <w:numId w:val="42"/>
        </w:numPr>
        <w:suppressAutoHyphens/>
        <w:spacing w:line="260" w:lineRule="exact"/>
        <w:rPr>
          <w:rFonts w:ascii="Arial" w:eastAsia="Arial" w:hAnsi="Arial" w:cs="Arial"/>
          <w:color w:val="404040" w:themeColor="text1" w:themeTint="BF"/>
          <w:sz w:val="18"/>
          <w:szCs w:val="18"/>
          <w:u w:color="797979"/>
        </w:rPr>
      </w:pPr>
      <w:r w:rsidRPr="006A1637">
        <w:rPr>
          <w:rFonts w:ascii="Arial" w:hAnsi="Arial"/>
          <w:color w:val="404040" w:themeColor="text1" w:themeTint="BF"/>
          <w:sz w:val="18"/>
          <w:szCs w:val="18"/>
          <w:u w:color="797979"/>
        </w:rPr>
        <w:t xml:space="preserve">Panel Product: USG SHEETROCK® Ultra-light panels </w:t>
      </w:r>
    </w:p>
    <w:p w:rsidR="00E3307B" w:rsidRPr="006A1637" w:rsidRDefault="009C24E7" w:rsidP="009C24E7">
      <w:pPr>
        <w:pStyle w:val="Default"/>
        <w:numPr>
          <w:ilvl w:val="0"/>
          <w:numId w:val="42"/>
        </w:numPr>
        <w:suppressAutoHyphens/>
        <w:spacing w:line="260" w:lineRule="exact"/>
        <w:rPr>
          <w:rFonts w:ascii="Arial" w:eastAsia="Arial" w:hAnsi="Arial" w:cs="Arial"/>
          <w:color w:val="404040" w:themeColor="text1" w:themeTint="BF"/>
          <w:sz w:val="18"/>
          <w:szCs w:val="18"/>
          <w:u w:color="797979"/>
        </w:rPr>
      </w:pPr>
      <w:r w:rsidRPr="006A1637">
        <w:rPr>
          <w:rFonts w:ascii="Arial" w:hAnsi="Arial"/>
          <w:color w:val="404040" w:themeColor="text1" w:themeTint="BF"/>
          <w:sz w:val="18"/>
          <w:szCs w:val="18"/>
          <w:u w:color="797979"/>
        </w:rPr>
        <w:t>Thickness: 1/2”</w:t>
      </w:r>
    </w:p>
    <w:p w:rsidR="00E3307B" w:rsidRPr="006A1637" w:rsidRDefault="009C24E7" w:rsidP="009C24E7">
      <w:pPr>
        <w:pStyle w:val="Default"/>
        <w:numPr>
          <w:ilvl w:val="0"/>
          <w:numId w:val="42"/>
        </w:numPr>
        <w:suppressAutoHyphens/>
        <w:spacing w:line="260" w:lineRule="exact"/>
        <w:rPr>
          <w:rFonts w:ascii="Arial" w:eastAsia="Arial" w:hAnsi="Arial" w:cs="Arial"/>
          <w:color w:val="404040" w:themeColor="text1" w:themeTint="BF"/>
          <w:sz w:val="18"/>
          <w:szCs w:val="18"/>
          <w:u w:color="797979"/>
        </w:rPr>
      </w:pPr>
      <w:r w:rsidRPr="006A1637">
        <w:rPr>
          <w:rFonts w:ascii="Arial" w:hAnsi="Arial"/>
          <w:color w:val="404040" w:themeColor="text1" w:themeTint="BF"/>
          <w:sz w:val="18"/>
          <w:szCs w:val="18"/>
          <w:u w:color="797979"/>
        </w:rPr>
        <w:t xml:space="preserve">Suspension System </w:t>
      </w:r>
      <w:proofErr w:type="spellStart"/>
      <w:r w:rsidRPr="006A1637">
        <w:rPr>
          <w:rFonts w:ascii="Arial" w:hAnsi="Arial"/>
          <w:color w:val="404040" w:themeColor="text1" w:themeTint="BF"/>
          <w:sz w:val="18"/>
          <w:szCs w:val="18"/>
          <w:u w:color="797979"/>
        </w:rPr>
        <w:t>Typ</w:t>
      </w:r>
      <w:proofErr w:type="spellEnd"/>
      <w:r w:rsidRPr="006A1637">
        <w:rPr>
          <w:rFonts w:ascii="Arial" w:hAnsi="Arial"/>
          <w:color w:val="404040" w:themeColor="text1" w:themeTint="BF"/>
          <w:sz w:val="18"/>
          <w:szCs w:val="18"/>
          <w:u w:color="797979"/>
        </w:rPr>
        <w:t>:  USG Drywall Suspension System</w:t>
      </w:r>
    </w:p>
    <w:p w:rsidR="00E3307B" w:rsidRPr="006A1637" w:rsidRDefault="009C24E7" w:rsidP="009C24E7">
      <w:pPr>
        <w:pStyle w:val="Default"/>
        <w:numPr>
          <w:ilvl w:val="0"/>
          <w:numId w:val="42"/>
        </w:numPr>
        <w:suppressAutoHyphens/>
        <w:spacing w:line="260" w:lineRule="exact"/>
        <w:rPr>
          <w:rFonts w:ascii="Arial" w:eastAsia="Arial" w:hAnsi="Arial" w:cs="Arial"/>
          <w:color w:val="404040" w:themeColor="text1" w:themeTint="BF"/>
          <w:sz w:val="18"/>
          <w:szCs w:val="18"/>
          <w:u w:color="797979"/>
        </w:rPr>
      </w:pPr>
      <w:r w:rsidRPr="006A1637">
        <w:rPr>
          <w:rFonts w:ascii="Arial" w:hAnsi="Arial"/>
          <w:color w:val="404040" w:themeColor="text1" w:themeTint="BF"/>
          <w:sz w:val="18"/>
          <w:szCs w:val="18"/>
          <w:u w:color="797979"/>
        </w:rPr>
        <w:t>Suspension System at Corridors: USG Drywall</w:t>
      </w:r>
    </w:p>
    <w:p w:rsidR="00E3307B" w:rsidRPr="006A1637" w:rsidRDefault="009C24E7" w:rsidP="009C24E7">
      <w:pPr>
        <w:pStyle w:val="Default"/>
        <w:numPr>
          <w:ilvl w:val="0"/>
          <w:numId w:val="42"/>
        </w:numPr>
        <w:suppressAutoHyphens/>
        <w:spacing w:line="260" w:lineRule="exact"/>
        <w:rPr>
          <w:rFonts w:ascii="Arial" w:eastAsia="Arial" w:hAnsi="Arial" w:cs="Arial"/>
          <w:color w:val="404040" w:themeColor="text1" w:themeTint="BF"/>
          <w:sz w:val="18"/>
          <w:szCs w:val="18"/>
          <w:u w:color="797979"/>
        </w:rPr>
      </w:pPr>
      <w:r w:rsidRPr="006A1637">
        <w:rPr>
          <w:rFonts w:ascii="Arial" w:hAnsi="Arial"/>
          <w:color w:val="404040" w:themeColor="text1" w:themeTint="BF"/>
          <w:sz w:val="18"/>
          <w:szCs w:val="18"/>
          <w:u w:color="797979"/>
        </w:rPr>
        <w:t>Classification:  Heavy Duty</w:t>
      </w:r>
    </w:p>
    <w:p w:rsidR="00E3307B" w:rsidRPr="006A1637" w:rsidRDefault="009C24E7">
      <w:pPr>
        <w:pStyle w:val="Heading2"/>
        <w:keepNext w:val="0"/>
        <w:suppressAutoHyphens/>
        <w:spacing w:line="240" w:lineRule="exact"/>
        <w:ind w:right="274"/>
        <w:rPr>
          <w:rFonts w:ascii="Arial" w:eastAsia="Arial" w:hAnsi="Arial" w:cs="Arial"/>
          <w:caps/>
          <w:color w:val="404040" w:themeColor="text1" w:themeTint="BF"/>
          <w:sz w:val="18"/>
          <w:szCs w:val="18"/>
          <w:u w:color="797979"/>
        </w:rPr>
      </w:pPr>
      <w:r w:rsidRPr="006A1637">
        <w:rPr>
          <w:rFonts w:ascii="Arial" w:hAnsi="Arial"/>
          <w:color w:val="404040" w:themeColor="text1" w:themeTint="BF"/>
          <w:sz w:val="18"/>
          <w:szCs w:val="18"/>
          <w:u w:color="797979"/>
        </w:rPr>
        <w:t>NOTE: GYPSUM BOARD CEILINGS CAN ALSO BE SUSPENDED WITH REGULAR STEEL FRAMING: STUDS AND CHANNELS.</w:t>
      </w:r>
    </w:p>
    <w:p w:rsidR="00E3307B" w:rsidRPr="006A1637" w:rsidRDefault="00E3307B">
      <w:pPr>
        <w:pStyle w:val="Heading2"/>
        <w:keepNext w:val="0"/>
        <w:suppressAutoHyphens/>
        <w:spacing w:line="240" w:lineRule="exact"/>
        <w:ind w:right="274"/>
        <w:rPr>
          <w:rFonts w:ascii="Arial" w:eastAsia="Arial" w:hAnsi="Arial" w:cs="Arial"/>
          <w:caps/>
          <w:color w:val="404040" w:themeColor="text1" w:themeTint="BF"/>
          <w:sz w:val="18"/>
          <w:szCs w:val="18"/>
          <w:u w:color="797979"/>
        </w:rPr>
      </w:pPr>
    </w:p>
    <w:p w:rsidR="00E3307B" w:rsidRPr="006A1637" w:rsidRDefault="009C24E7">
      <w:pPr>
        <w:pStyle w:val="Heading"/>
        <w:spacing w:after="200" w:line="240" w:lineRule="auto"/>
        <w:rPr>
          <w:rFonts w:ascii="Arial" w:eastAsia="Arial" w:hAnsi="Arial" w:cs="Arial"/>
          <w:color w:val="404040" w:themeColor="text1" w:themeTint="BF"/>
          <w:sz w:val="24"/>
          <w:szCs w:val="24"/>
          <w:lang w:val="en-US"/>
        </w:rPr>
      </w:pPr>
      <w:r w:rsidRPr="006A1637">
        <w:rPr>
          <w:rFonts w:ascii="Arial" w:hAnsi="Arial"/>
          <w:color w:val="404040" w:themeColor="text1" w:themeTint="BF"/>
          <w:sz w:val="40"/>
          <w:szCs w:val="40"/>
          <w:lang w:val="en-US"/>
        </w:rPr>
        <w:t>18</w:t>
      </w:r>
      <w:r w:rsidRPr="006A1637">
        <w:rPr>
          <w:rFonts w:ascii="Arial" w:hAnsi="Arial"/>
          <w:color w:val="404040" w:themeColor="text1" w:themeTint="BF"/>
          <w:sz w:val="24"/>
          <w:szCs w:val="24"/>
          <w:lang w:val="en-US"/>
        </w:rPr>
        <w:t xml:space="preserve"> FINISHES SCHEDULE</w:t>
      </w:r>
    </w:p>
    <w:p w:rsidR="00E3307B" w:rsidRPr="006A1637" w:rsidRDefault="009C24E7">
      <w:pPr>
        <w:pStyle w:val="Default"/>
        <w:rPr>
          <w:rFonts w:ascii="Helvetica" w:eastAsia="Helvetica" w:hAnsi="Helvetica" w:cs="Helvetica"/>
          <w:color w:val="404040" w:themeColor="text1" w:themeTint="BF"/>
          <w:sz w:val="28"/>
          <w:szCs w:val="28"/>
          <w:u w:color="FF9300"/>
        </w:rPr>
      </w:pPr>
      <w:r w:rsidRPr="006A1637">
        <w:rPr>
          <w:rFonts w:ascii="Helvetica" w:hAnsi="Helvetica"/>
          <w:color w:val="404040" w:themeColor="text1" w:themeTint="BF"/>
          <w:sz w:val="28"/>
          <w:szCs w:val="28"/>
          <w:u w:color="FF9300"/>
        </w:rPr>
        <w:t>Floor finishes</w:t>
      </w:r>
    </w:p>
    <w:p w:rsidR="00E3307B" w:rsidRPr="006A1637" w:rsidRDefault="009C24E7">
      <w:pPr>
        <w:pStyle w:val="Default"/>
        <w:tabs>
          <w:tab w:val="left" w:pos="864"/>
        </w:tabs>
        <w:suppressAutoHyphens/>
        <w:spacing w:line="260" w:lineRule="exact"/>
        <w:ind w:left="360" w:right="190" w:hanging="350"/>
        <w:outlineLvl w:val="1"/>
        <w:rPr>
          <w:rFonts w:ascii="Arial" w:eastAsia="Arial" w:hAnsi="Arial" w:cs="Arial"/>
          <w:b/>
          <w:bCs/>
          <w:color w:val="404040" w:themeColor="text1" w:themeTint="BF"/>
          <w:sz w:val="18"/>
          <w:szCs w:val="18"/>
          <w:u w:color="797979"/>
        </w:rPr>
      </w:pPr>
      <w:r w:rsidRPr="006A1637">
        <w:rPr>
          <w:rFonts w:ascii="Arial" w:hAnsi="Arial"/>
          <w:b/>
          <w:bCs/>
          <w:color w:val="404040" w:themeColor="text1" w:themeTint="BF"/>
          <w:sz w:val="18"/>
          <w:szCs w:val="18"/>
          <w:u w:color="797979"/>
        </w:rPr>
        <w:t>CF1 CONCRETE FLOOR</w:t>
      </w:r>
    </w:p>
    <w:p w:rsidR="00E3307B" w:rsidRPr="006A1637" w:rsidRDefault="009C24E7" w:rsidP="009C24E7">
      <w:pPr>
        <w:pStyle w:val="Default"/>
        <w:numPr>
          <w:ilvl w:val="0"/>
          <w:numId w:val="42"/>
        </w:numPr>
        <w:suppressAutoHyphens/>
        <w:spacing w:line="260" w:lineRule="exact"/>
        <w:rPr>
          <w:rFonts w:ascii="Arial" w:eastAsia="Arial" w:hAnsi="Arial" w:cs="Arial"/>
          <w:color w:val="404040" w:themeColor="text1" w:themeTint="BF"/>
          <w:sz w:val="18"/>
          <w:szCs w:val="18"/>
          <w:u w:color="797979"/>
        </w:rPr>
      </w:pPr>
      <w:r w:rsidRPr="006A1637">
        <w:rPr>
          <w:rFonts w:ascii="Arial" w:hAnsi="Arial"/>
          <w:color w:val="404040" w:themeColor="text1" w:themeTint="BF"/>
          <w:sz w:val="18"/>
          <w:szCs w:val="18"/>
          <w:u w:color="797979"/>
        </w:rPr>
        <w:t>Finish: Polished.</w:t>
      </w:r>
    </w:p>
    <w:p w:rsidR="00E3307B" w:rsidRPr="006A1637" w:rsidRDefault="009C24E7" w:rsidP="009C24E7">
      <w:pPr>
        <w:pStyle w:val="Default"/>
        <w:numPr>
          <w:ilvl w:val="0"/>
          <w:numId w:val="42"/>
        </w:numPr>
        <w:suppressAutoHyphens/>
        <w:spacing w:line="260" w:lineRule="exact"/>
        <w:rPr>
          <w:rFonts w:ascii="Arial" w:eastAsia="Arial" w:hAnsi="Arial" w:cs="Arial"/>
          <w:color w:val="404040" w:themeColor="text1" w:themeTint="BF"/>
          <w:sz w:val="18"/>
          <w:szCs w:val="18"/>
          <w:u w:color="797979"/>
        </w:rPr>
      </w:pPr>
      <w:r w:rsidRPr="006A1637">
        <w:rPr>
          <w:rFonts w:ascii="Arial" w:hAnsi="Arial"/>
          <w:color w:val="404040" w:themeColor="text1" w:themeTint="BF"/>
          <w:sz w:val="18"/>
          <w:szCs w:val="18"/>
          <w:u w:color="797979"/>
        </w:rPr>
        <w:t xml:space="preserve">Product: [Insert]. </w:t>
      </w:r>
    </w:p>
    <w:p w:rsidR="00E3307B" w:rsidRPr="006A1637" w:rsidRDefault="009C24E7" w:rsidP="009C24E7">
      <w:pPr>
        <w:pStyle w:val="Default"/>
        <w:numPr>
          <w:ilvl w:val="0"/>
          <w:numId w:val="42"/>
        </w:numPr>
        <w:suppressAutoHyphens/>
        <w:spacing w:line="260" w:lineRule="exact"/>
        <w:rPr>
          <w:rFonts w:ascii="Arial" w:eastAsia="Arial" w:hAnsi="Arial" w:cs="Arial"/>
          <w:color w:val="404040" w:themeColor="text1" w:themeTint="BF"/>
          <w:sz w:val="18"/>
          <w:szCs w:val="18"/>
        </w:rPr>
      </w:pPr>
      <w:r w:rsidRPr="006A1637">
        <w:rPr>
          <w:rFonts w:ascii="Arial" w:hAnsi="Arial"/>
          <w:color w:val="404040" w:themeColor="text1" w:themeTint="BF"/>
          <w:sz w:val="18"/>
          <w:szCs w:val="18"/>
          <w:u w:color="797979"/>
        </w:rPr>
        <w:t>Color: [Insert].</w:t>
      </w:r>
    </w:p>
    <w:p w:rsidR="00E3307B" w:rsidRPr="006A1637" w:rsidRDefault="009C24E7" w:rsidP="009C24E7">
      <w:pPr>
        <w:pStyle w:val="Default"/>
        <w:numPr>
          <w:ilvl w:val="0"/>
          <w:numId w:val="42"/>
        </w:numPr>
        <w:suppressAutoHyphens/>
        <w:spacing w:line="260" w:lineRule="exact"/>
        <w:rPr>
          <w:rFonts w:ascii="Arial" w:eastAsia="Arial" w:hAnsi="Arial" w:cs="Arial"/>
          <w:color w:val="404040" w:themeColor="text1" w:themeTint="BF"/>
          <w:sz w:val="18"/>
          <w:szCs w:val="18"/>
          <w:u w:color="797979"/>
        </w:rPr>
      </w:pPr>
      <w:r w:rsidRPr="006A1637">
        <w:rPr>
          <w:rFonts w:ascii="Arial" w:hAnsi="Arial"/>
          <w:color w:val="404040" w:themeColor="text1" w:themeTint="BF"/>
          <w:sz w:val="18"/>
          <w:szCs w:val="18"/>
        </w:rPr>
        <w:t xml:space="preserve">Polish Level: </w:t>
      </w:r>
      <w:r w:rsidRPr="006A1637">
        <w:rPr>
          <w:rFonts w:ascii="Arial" w:hAnsi="Arial"/>
          <w:color w:val="404040" w:themeColor="text1" w:themeTint="BF"/>
          <w:sz w:val="18"/>
          <w:szCs w:val="18"/>
          <w:u w:color="797979"/>
        </w:rPr>
        <w:t>[Insert].</w:t>
      </w:r>
    </w:p>
    <w:p w:rsidR="00E3307B" w:rsidRPr="006A1637" w:rsidRDefault="009C24E7" w:rsidP="009C24E7">
      <w:pPr>
        <w:pStyle w:val="Default"/>
        <w:numPr>
          <w:ilvl w:val="0"/>
          <w:numId w:val="42"/>
        </w:numPr>
        <w:suppressAutoHyphens/>
        <w:spacing w:line="260" w:lineRule="exact"/>
        <w:rPr>
          <w:rFonts w:ascii="Arial" w:eastAsia="Arial" w:hAnsi="Arial" w:cs="Arial"/>
          <w:color w:val="404040" w:themeColor="text1" w:themeTint="BF"/>
          <w:sz w:val="18"/>
          <w:szCs w:val="18"/>
          <w:u w:color="797979"/>
        </w:rPr>
      </w:pPr>
      <w:r w:rsidRPr="006A1637">
        <w:rPr>
          <w:rFonts w:ascii="Arial" w:hAnsi="Arial"/>
          <w:color w:val="404040" w:themeColor="text1" w:themeTint="BF"/>
          <w:sz w:val="18"/>
          <w:szCs w:val="18"/>
          <w:u w:color="797979"/>
        </w:rPr>
        <w:t>Contact: [Insert rep’s info]</w:t>
      </w:r>
    </w:p>
    <w:p w:rsidR="00E3307B" w:rsidRPr="006A1637" w:rsidRDefault="00E3307B">
      <w:pPr>
        <w:pStyle w:val="Default"/>
        <w:tabs>
          <w:tab w:val="left" w:pos="864"/>
        </w:tabs>
        <w:suppressAutoHyphens/>
        <w:spacing w:line="260" w:lineRule="exact"/>
        <w:ind w:left="360" w:right="190" w:hanging="350"/>
        <w:outlineLvl w:val="1"/>
        <w:rPr>
          <w:rFonts w:ascii="Arial" w:eastAsia="Arial" w:hAnsi="Arial" w:cs="Arial"/>
          <w:b/>
          <w:bCs/>
          <w:color w:val="404040" w:themeColor="text1" w:themeTint="BF"/>
          <w:sz w:val="18"/>
          <w:szCs w:val="18"/>
          <w:u w:color="797979"/>
        </w:rPr>
      </w:pPr>
    </w:p>
    <w:p w:rsidR="00E3307B" w:rsidRPr="006A1637" w:rsidRDefault="009C24E7">
      <w:pPr>
        <w:pStyle w:val="Default"/>
        <w:tabs>
          <w:tab w:val="left" w:pos="864"/>
        </w:tabs>
        <w:suppressAutoHyphens/>
        <w:spacing w:line="260" w:lineRule="exact"/>
        <w:ind w:left="360" w:right="190" w:hanging="350"/>
        <w:outlineLvl w:val="1"/>
        <w:rPr>
          <w:rFonts w:ascii="Arial" w:eastAsia="Arial" w:hAnsi="Arial" w:cs="Arial"/>
          <w:b/>
          <w:bCs/>
          <w:color w:val="404040" w:themeColor="text1" w:themeTint="BF"/>
          <w:sz w:val="18"/>
          <w:szCs w:val="18"/>
          <w:u w:color="797979"/>
        </w:rPr>
      </w:pPr>
      <w:r w:rsidRPr="006A1637">
        <w:rPr>
          <w:rFonts w:ascii="Arial" w:hAnsi="Arial"/>
          <w:b/>
          <w:bCs/>
          <w:color w:val="404040" w:themeColor="text1" w:themeTint="BF"/>
          <w:sz w:val="18"/>
          <w:szCs w:val="18"/>
          <w:u w:color="797979"/>
        </w:rPr>
        <w:t>CF2 CONCRETE FLOOR</w:t>
      </w:r>
    </w:p>
    <w:p w:rsidR="00E3307B" w:rsidRPr="006A1637" w:rsidRDefault="009C24E7" w:rsidP="009C24E7">
      <w:pPr>
        <w:pStyle w:val="Default"/>
        <w:numPr>
          <w:ilvl w:val="0"/>
          <w:numId w:val="42"/>
        </w:numPr>
        <w:suppressAutoHyphens/>
        <w:spacing w:line="260" w:lineRule="exact"/>
        <w:rPr>
          <w:rFonts w:ascii="Arial" w:eastAsia="Arial" w:hAnsi="Arial" w:cs="Arial"/>
          <w:color w:val="404040" w:themeColor="text1" w:themeTint="BF"/>
          <w:sz w:val="18"/>
          <w:szCs w:val="18"/>
          <w:u w:color="797979"/>
        </w:rPr>
      </w:pPr>
      <w:r w:rsidRPr="006A1637">
        <w:rPr>
          <w:rFonts w:ascii="Arial" w:hAnsi="Arial"/>
          <w:color w:val="404040" w:themeColor="text1" w:themeTint="BF"/>
          <w:sz w:val="18"/>
          <w:szCs w:val="18"/>
          <w:u w:color="797979"/>
        </w:rPr>
        <w:t>Finish: Sealed</w:t>
      </w:r>
    </w:p>
    <w:p w:rsidR="00E3307B" w:rsidRPr="006A1637" w:rsidRDefault="009C24E7" w:rsidP="009C24E7">
      <w:pPr>
        <w:pStyle w:val="Default"/>
        <w:numPr>
          <w:ilvl w:val="0"/>
          <w:numId w:val="42"/>
        </w:numPr>
        <w:suppressAutoHyphens/>
        <w:spacing w:line="260" w:lineRule="exact"/>
        <w:rPr>
          <w:rFonts w:ascii="Arial" w:eastAsia="Arial" w:hAnsi="Arial" w:cs="Arial"/>
          <w:color w:val="404040" w:themeColor="text1" w:themeTint="BF"/>
          <w:sz w:val="18"/>
          <w:szCs w:val="18"/>
          <w:u w:color="797979"/>
        </w:rPr>
      </w:pPr>
      <w:r w:rsidRPr="006A1637">
        <w:rPr>
          <w:rFonts w:ascii="Arial" w:hAnsi="Arial"/>
          <w:color w:val="404040" w:themeColor="text1" w:themeTint="BF"/>
          <w:sz w:val="18"/>
          <w:szCs w:val="18"/>
          <w:u w:color="797979"/>
        </w:rPr>
        <w:t>Product: [Insert Sealer-Densifier]</w:t>
      </w:r>
    </w:p>
    <w:p w:rsidR="00E3307B" w:rsidRPr="006A1637" w:rsidRDefault="009C24E7" w:rsidP="009C24E7">
      <w:pPr>
        <w:pStyle w:val="Default"/>
        <w:numPr>
          <w:ilvl w:val="0"/>
          <w:numId w:val="42"/>
        </w:numPr>
        <w:suppressAutoHyphens/>
        <w:spacing w:line="260" w:lineRule="exact"/>
        <w:rPr>
          <w:rFonts w:ascii="Arial" w:eastAsia="Arial" w:hAnsi="Arial" w:cs="Arial"/>
          <w:color w:val="404040" w:themeColor="text1" w:themeTint="BF"/>
          <w:sz w:val="18"/>
          <w:szCs w:val="18"/>
          <w:u w:color="797979"/>
        </w:rPr>
      </w:pPr>
      <w:r w:rsidRPr="006A1637">
        <w:rPr>
          <w:rFonts w:ascii="Arial" w:hAnsi="Arial"/>
          <w:color w:val="404040" w:themeColor="text1" w:themeTint="BF"/>
          <w:sz w:val="18"/>
          <w:szCs w:val="18"/>
          <w:u w:color="797979"/>
        </w:rPr>
        <w:t>Contact: [Insert rep’s info]</w:t>
      </w:r>
    </w:p>
    <w:p w:rsidR="00E3307B" w:rsidRPr="006A1637" w:rsidRDefault="009C24E7" w:rsidP="009C24E7">
      <w:pPr>
        <w:pStyle w:val="Default"/>
        <w:numPr>
          <w:ilvl w:val="0"/>
          <w:numId w:val="42"/>
        </w:numPr>
        <w:suppressAutoHyphens/>
        <w:spacing w:line="260" w:lineRule="exact"/>
        <w:rPr>
          <w:rFonts w:ascii="Arial" w:eastAsia="Arial" w:hAnsi="Arial" w:cs="Arial"/>
          <w:color w:val="404040" w:themeColor="text1" w:themeTint="BF"/>
          <w:sz w:val="18"/>
          <w:szCs w:val="18"/>
          <w:u w:color="797979"/>
        </w:rPr>
      </w:pPr>
      <w:r w:rsidRPr="006A1637">
        <w:rPr>
          <w:rFonts w:ascii="Arial" w:hAnsi="Arial"/>
          <w:color w:val="404040" w:themeColor="text1" w:themeTint="BF"/>
          <w:sz w:val="18"/>
          <w:szCs w:val="18"/>
          <w:u w:color="797979"/>
        </w:rPr>
        <w:t>Contact: [Insert rep’s info]</w:t>
      </w:r>
    </w:p>
    <w:p w:rsidR="00E3307B" w:rsidRPr="006A1637" w:rsidRDefault="00E3307B">
      <w:pPr>
        <w:pStyle w:val="Default"/>
        <w:tabs>
          <w:tab w:val="left" w:pos="864"/>
        </w:tabs>
        <w:suppressAutoHyphens/>
        <w:spacing w:line="260" w:lineRule="exact"/>
        <w:ind w:left="360" w:right="190" w:hanging="350"/>
        <w:outlineLvl w:val="1"/>
        <w:rPr>
          <w:rFonts w:ascii="Arial" w:eastAsia="Arial" w:hAnsi="Arial" w:cs="Arial"/>
          <w:b/>
          <w:bCs/>
          <w:color w:val="404040" w:themeColor="text1" w:themeTint="BF"/>
          <w:sz w:val="18"/>
          <w:szCs w:val="18"/>
          <w:u w:color="797979"/>
        </w:rPr>
      </w:pPr>
    </w:p>
    <w:p w:rsidR="00E3307B" w:rsidRPr="006A1637" w:rsidRDefault="009C24E7">
      <w:pPr>
        <w:pStyle w:val="Default"/>
        <w:tabs>
          <w:tab w:val="left" w:pos="864"/>
        </w:tabs>
        <w:suppressAutoHyphens/>
        <w:spacing w:line="260" w:lineRule="exact"/>
        <w:ind w:left="360" w:right="190" w:hanging="350"/>
        <w:outlineLvl w:val="1"/>
        <w:rPr>
          <w:rFonts w:ascii="Arial" w:eastAsia="Arial" w:hAnsi="Arial" w:cs="Arial"/>
          <w:b/>
          <w:bCs/>
          <w:color w:val="404040" w:themeColor="text1" w:themeTint="BF"/>
          <w:sz w:val="18"/>
          <w:szCs w:val="18"/>
          <w:u w:color="797979"/>
        </w:rPr>
      </w:pPr>
      <w:r w:rsidRPr="006A1637">
        <w:rPr>
          <w:rFonts w:ascii="Arial" w:hAnsi="Arial"/>
          <w:b/>
          <w:bCs/>
          <w:color w:val="404040" w:themeColor="text1" w:themeTint="BF"/>
          <w:sz w:val="18"/>
          <w:szCs w:val="18"/>
          <w:u w:color="797979"/>
        </w:rPr>
        <w:t>CS1 CARPET SHEET</w:t>
      </w:r>
    </w:p>
    <w:p w:rsidR="00E3307B" w:rsidRPr="006A1637" w:rsidRDefault="009C24E7" w:rsidP="009C24E7">
      <w:pPr>
        <w:pStyle w:val="Default"/>
        <w:numPr>
          <w:ilvl w:val="0"/>
          <w:numId w:val="42"/>
        </w:numPr>
        <w:suppressAutoHyphens/>
        <w:spacing w:line="260" w:lineRule="exact"/>
        <w:rPr>
          <w:rFonts w:ascii="Arial" w:eastAsia="Arial" w:hAnsi="Arial" w:cs="Arial"/>
          <w:color w:val="404040" w:themeColor="text1" w:themeTint="BF"/>
          <w:sz w:val="18"/>
          <w:szCs w:val="18"/>
          <w:u w:color="797979"/>
        </w:rPr>
      </w:pPr>
      <w:r w:rsidRPr="006A1637">
        <w:rPr>
          <w:rFonts w:ascii="Arial" w:hAnsi="Arial"/>
          <w:color w:val="404040" w:themeColor="text1" w:themeTint="BF"/>
          <w:sz w:val="18"/>
          <w:szCs w:val="18"/>
          <w:u w:color="797979"/>
        </w:rPr>
        <w:t xml:space="preserve">Product: [Insert manufacturer and product]. </w:t>
      </w:r>
    </w:p>
    <w:p w:rsidR="00E3307B" w:rsidRPr="006A1637" w:rsidRDefault="009C24E7" w:rsidP="009C24E7">
      <w:pPr>
        <w:pStyle w:val="Default"/>
        <w:numPr>
          <w:ilvl w:val="0"/>
          <w:numId w:val="42"/>
        </w:numPr>
        <w:suppressAutoHyphens/>
        <w:spacing w:line="260" w:lineRule="exact"/>
        <w:rPr>
          <w:rFonts w:ascii="Arial" w:eastAsia="Arial" w:hAnsi="Arial" w:cs="Arial"/>
          <w:color w:val="404040" w:themeColor="text1" w:themeTint="BF"/>
          <w:sz w:val="18"/>
          <w:szCs w:val="18"/>
          <w:u w:color="797979"/>
        </w:rPr>
      </w:pPr>
      <w:r w:rsidRPr="006A1637">
        <w:rPr>
          <w:rFonts w:ascii="Arial" w:hAnsi="Arial"/>
          <w:color w:val="404040" w:themeColor="text1" w:themeTint="BF"/>
          <w:sz w:val="18"/>
          <w:szCs w:val="18"/>
          <w:u w:color="797979"/>
        </w:rPr>
        <w:t>Color: [Insert]</w:t>
      </w:r>
    </w:p>
    <w:p w:rsidR="00E3307B" w:rsidRPr="006A1637" w:rsidRDefault="009C24E7" w:rsidP="009C24E7">
      <w:pPr>
        <w:pStyle w:val="Default"/>
        <w:numPr>
          <w:ilvl w:val="0"/>
          <w:numId w:val="42"/>
        </w:numPr>
        <w:suppressAutoHyphens/>
        <w:spacing w:line="260" w:lineRule="exact"/>
        <w:rPr>
          <w:rFonts w:ascii="Arial" w:eastAsia="Arial" w:hAnsi="Arial" w:cs="Arial"/>
          <w:color w:val="404040" w:themeColor="text1" w:themeTint="BF"/>
          <w:sz w:val="18"/>
          <w:szCs w:val="18"/>
          <w:u w:color="797979"/>
        </w:rPr>
      </w:pPr>
      <w:r w:rsidRPr="006A1637">
        <w:rPr>
          <w:rFonts w:ascii="Arial" w:hAnsi="Arial"/>
          <w:color w:val="404040" w:themeColor="text1" w:themeTint="BF"/>
          <w:sz w:val="18"/>
          <w:szCs w:val="18"/>
          <w:u w:color="797979"/>
        </w:rPr>
        <w:lastRenderedPageBreak/>
        <w:t>Installation: [Direct-glue-down installation [Double-glue-down installation]</w:t>
      </w:r>
    </w:p>
    <w:p w:rsidR="00E3307B" w:rsidRPr="006A1637" w:rsidRDefault="009C24E7" w:rsidP="009C24E7">
      <w:pPr>
        <w:pStyle w:val="Default"/>
        <w:numPr>
          <w:ilvl w:val="0"/>
          <w:numId w:val="42"/>
        </w:numPr>
        <w:suppressAutoHyphens/>
        <w:spacing w:line="260" w:lineRule="exact"/>
        <w:rPr>
          <w:rFonts w:ascii="Arial" w:eastAsia="Arial" w:hAnsi="Arial" w:cs="Arial"/>
          <w:color w:val="404040" w:themeColor="text1" w:themeTint="BF"/>
          <w:sz w:val="18"/>
          <w:szCs w:val="18"/>
          <w:u w:color="797979"/>
        </w:rPr>
      </w:pPr>
      <w:r w:rsidRPr="006A1637">
        <w:rPr>
          <w:rFonts w:ascii="Arial" w:hAnsi="Arial"/>
          <w:color w:val="404040" w:themeColor="text1" w:themeTint="BF"/>
          <w:sz w:val="18"/>
          <w:szCs w:val="18"/>
          <w:u w:color="797979"/>
        </w:rPr>
        <w:t>Contact: [Insert rep’s info]</w:t>
      </w:r>
    </w:p>
    <w:p w:rsidR="00E3307B" w:rsidRPr="006A1637" w:rsidRDefault="009C24E7">
      <w:pPr>
        <w:pStyle w:val="Default"/>
        <w:tabs>
          <w:tab w:val="left" w:pos="864"/>
        </w:tabs>
        <w:suppressAutoHyphens/>
        <w:spacing w:before="120" w:line="260" w:lineRule="exact"/>
        <w:ind w:left="360" w:right="190" w:hanging="350"/>
        <w:outlineLvl w:val="1"/>
        <w:rPr>
          <w:rFonts w:ascii="Arial" w:eastAsia="Arial" w:hAnsi="Arial" w:cs="Arial"/>
          <w:b/>
          <w:bCs/>
          <w:color w:val="404040" w:themeColor="text1" w:themeTint="BF"/>
          <w:sz w:val="18"/>
          <w:szCs w:val="18"/>
          <w:u w:color="797979"/>
        </w:rPr>
      </w:pPr>
      <w:r w:rsidRPr="006A1637">
        <w:rPr>
          <w:rFonts w:ascii="Arial" w:hAnsi="Arial"/>
          <w:b/>
          <w:bCs/>
          <w:color w:val="404040" w:themeColor="text1" w:themeTint="BF"/>
          <w:sz w:val="18"/>
          <w:szCs w:val="18"/>
          <w:u w:color="797979"/>
        </w:rPr>
        <w:t xml:space="preserve">CT1 </w:t>
      </w:r>
      <w:r w:rsidRPr="006A1637">
        <w:rPr>
          <w:rFonts w:ascii="Arial" w:hAnsi="Arial"/>
          <w:b/>
          <w:bCs/>
          <w:color w:val="404040" w:themeColor="text1" w:themeTint="BF"/>
          <w:sz w:val="18"/>
          <w:szCs w:val="18"/>
        </w:rPr>
        <w:t>CARPET TILE</w:t>
      </w:r>
    </w:p>
    <w:p w:rsidR="00E3307B" w:rsidRPr="006A1637" w:rsidRDefault="009C24E7" w:rsidP="009C24E7">
      <w:pPr>
        <w:pStyle w:val="Default"/>
        <w:numPr>
          <w:ilvl w:val="0"/>
          <w:numId w:val="42"/>
        </w:numPr>
        <w:suppressAutoHyphens/>
        <w:spacing w:line="260" w:lineRule="exact"/>
        <w:rPr>
          <w:rFonts w:ascii="Arial" w:eastAsia="Arial" w:hAnsi="Arial" w:cs="Arial"/>
          <w:color w:val="404040" w:themeColor="text1" w:themeTint="BF"/>
          <w:sz w:val="18"/>
          <w:szCs w:val="18"/>
          <w:u w:color="797979"/>
        </w:rPr>
      </w:pPr>
      <w:r w:rsidRPr="006A1637">
        <w:rPr>
          <w:rFonts w:ascii="Arial" w:hAnsi="Arial"/>
          <w:color w:val="404040" w:themeColor="text1" w:themeTint="BF"/>
          <w:sz w:val="18"/>
          <w:szCs w:val="18"/>
          <w:u w:color="797979"/>
        </w:rPr>
        <w:t xml:space="preserve">Product: [Insert]. </w:t>
      </w:r>
    </w:p>
    <w:p w:rsidR="00E3307B" w:rsidRPr="006A1637" w:rsidRDefault="009C24E7" w:rsidP="009C24E7">
      <w:pPr>
        <w:pStyle w:val="Default"/>
        <w:numPr>
          <w:ilvl w:val="0"/>
          <w:numId w:val="42"/>
        </w:numPr>
        <w:suppressAutoHyphens/>
        <w:spacing w:line="260" w:lineRule="exact"/>
        <w:rPr>
          <w:rFonts w:ascii="Arial" w:eastAsia="Arial" w:hAnsi="Arial" w:cs="Arial"/>
          <w:color w:val="404040" w:themeColor="text1" w:themeTint="BF"/>
          <w:sz w:val="18"/>
          <w:szCs w:val="18"/>
          <w:u w:color="797979"/>
        </w:rPr>
      </w:pPr>
      <w:r w:rsidRPr="006A1637">
        <w:rPr>
          <w:rFonts w:ascii="Arial" w:hAnsi="Arial"/>
          <w:color w:val="404040" w:themeColor="text1" w:themeTint="BF"/>
          <w:sz w:val="18"/>
          <w:szCs w:val="18"/>
          <w:u w:color="797979"/>
        </w:rPr>
        <w:t>Color:[Insert]</w:t>
      </w:r>
    </w:p>
    <w:p w:rsidR="00E3307B" w:rsidRPr="006A1637" w:rsidRDefault="009C24E7" w:rsidP="009C24E7">
      <w:pPr>
        <w:pStyle w:val="Default"/>
        <w:numPr>
          <w:ilvl w:val="0"/>
          <w:numId w:val="42"/>
        </w:numPr>
        <w:suppressAutoHyphens/>
        <w:spacing w:line="260" w:lineRule="exact"/>
        <w:rPr>
          <w:rFonts w:ascii="Arial" w:eastAsia="Arial" w:hAnsi="Arial" w:cs="Arial"/>
          <w:color w:val="404040" w:themeColor="text1" w:themeTint="BF"/>
          <w:sz w:val="18"/>
          <w:szCs w:val="18"/>
        </w:rPr>
      </w:pPr>
      <w:r w:rsidRPr="006A1637">
        <w:rPr>
          <w:rFonts w:ascii="Arial" w:hAnsi="Arial"/>
          <w:color w:val="404040" w:themeColor="text1" w:themeTint="BF"/>
          <w:sz w:val="18"/>
          <w:szCs w:val="18"/>
          <w:u w:color="797979"/>
        </w:rPr>
        <w:t>Size: [Insert]</w:t>
      </w:r>
    </w:p>
    <w:p w:rsidR="00E3307B" w:rsidRPr="006A1637" w:rsidRDefault="009C24E7" w:rsidP="009C24E7">
      <w:pPr>
        <w:pStyle w:val="Default"/>
        <w:numPr>
          <w:ilvl w:val="0"/>
          <w:numId w:val="42"/>
        </w:numPr>
        <w:suppressAutoHyphens/>
        <w:spacing w:line="260" w:lineRule="exact"/>
        <w:rPr>
          <w:rFonts w:ascii="Arial" w:eastAsia="Arial" w:hAnsi="Arial" w:cs="Arial"/>
          <w:color w:val="404040" w:themeColor="text1" w:themeTint="BF"/>
          <w:sz w:val="18"/>
          <w:szCs w:val="18"/>
          <w:u w:color="797979"/>
        </w:rPr>
      </w:pPr>
      <w:r w:rsidRPr="006A1637">
        <w:rPr>
          <w:rFonts w:ascii="Arial" w:hAnsi="Arial"/>
          <w:color w:val="404040" w:themeColor="text1" w:themeTint="BF"/>
          <w:sz w:val="18"/>
          <w:szCs w:val="18"/>
          <w:u w:color="797979"/>
        </w:rPr>
        <w:t>Contact: [Insert rep’s info]</w:t>
      </w:r>
    </w:p>
    <w:p w:rsidR="00E3307B" w:rsidRPr="006A1637" w:rsidRDefault="00E3307B">
      <w:pPr>
        <w:pStyle w:val="Default"/>
        <w:tabs>
          <w:tab w:val="left" w:pos="864"/>
        </w:tabs>
        <w:suppressAutoHyphens/>
        <w:spacing w:line="260" w:lineRule="exact"/>
        <w:ind w:left="360" w:right="190" w:hanging="350"/>
        <w:outlineLvl w:val="1"/>
        <w:rPr>
          <w:rFonts w:ascii="Arial" w:eastAsia="Arial" w:hAnsi="Arial" w:cs="Arial"/>
          <w:b/>
          <w:bCs/>
          <w:color w:val="404040" w:themeColor="text1" w:themeTint="BF"/>
          <w:sz w:val="18"/>
          <w:szCs w:val="18"/>
          <w:u w:color="797979"/>
        </w:rPr>
      </w:pPr>
    </w:p>
    <w:p w:rsidR="00E3307B" w:rsidRPr="006A1637" w:rsidRDefault="009C24E7">
      <w:pPr>
        <w:pStyle w:val="Default"/>
        <w:tabs>
          <w:tab w:val="left" w:pos="864"/>
        </w:tabs>
        <w:suppressAutoHyphens/>
        <w:spacing w:line="260" w:lineRule="exact"/>
        <w:ind w:left="360" w:right="190" w:hanging="350"/>
        <w:outlineLvl w:val="1"/>
        <w:rPr>
          <w:rFonts w:ascii="Arial" w:eastAsia="Arial" w:hAnsi="Arial" w:cs="Arial"/>
          <w:b/>
          <w:bCs/>
          <w:color w:val="404040" w:themeColor="text1" w:themeTint="BF"/>
          <w:sz w:val="18"/>
          <w:szCs w:val="18"/>
          <w:u w:color="797979"/>
        </w:rPr>
      </w:pPr>
      <w:r w:rsidRPr="006A1637">
        <w:rPr>
          <w:rFonts w:ascii="Arial" w:hAnsi="Arial"/>
          <w:b/>
          <w:bCs/>
          <w:color w:val="404040" w:themeColor="text1" w:themeTint="BF"/>
          <w:sz w:val="18"/>
          <w:szCs w:val="18"/>
          <w:u w:color="797979"/>
        </w:rPr>
        <w:t xml:space="preserve">RF1 RESILIENT FLOORING </w:t>
      </w:r>
    </w:p>
    <w:p w:rsidR="00E3307B" w:rsidRPr="006A1637" w:rsidRDefault="009C24E7" w:rsidP="009C24E7">
      <w:pPr>
        <w:pStyle w:val="Default"/>
        <w:numPr>
          <w:ilvl w:val="0"/>
          <w:numId w:val="42"/>
        </w:numPr>
        <w:suppressAutoHyphens/>
        <w:spacing w:line="260" w:lineRule="exact"/>
        <w:rPr>
          <w:rFonts w:ascii="Arial" w:eastAsia="Arial" w:hAnsi="Arial" w:cs="Arial"/>
          <w:color w:val="404040" w:themeColor="text1" w:themeTint="BF"/>
          <w:sz w:val="18"/>
          <w:szCs w:val="18"/>
          <w:u w:color="797979"/>
        </w:rPr>
      </w:pPr>
      <w:r w:rsidRPr="006A1637">
        <w:rPr>
          <w:rFonts w:ascii="Arial" w:hAnsi="Arial"/>
          <w:color w:val="404040" w:themeColor="text1" w:themeTint="BF"/>
          <w:sz w:val="18"/>
          <w:szCs w:val="18"/>
          <w:u w:color="797979"/>
        </w:rPr>
        <w:t>Product: [Insert].</w:t>
      </w:r>
    </w:p>
    <w:p w:rsidR="00E3307B" w:rsidRPr="006A1637" w:rsidRDefault="009C24E7" w:rsidP="009C24E7">
      <w:pPr>
        <w:pStyle w:val="Default"/>
        <w:numPr>
          <w:ilvl w:val="0"/>
          <w:numId w:val="42"/>
        </w:numPr>
        <w:suppressAutoHyphens/>
        <w:spacing w:line="260" w:lineRule="exact"/>
        <w:rPr>
          <w:rFonts w:ascii="Arial" w:eastAsia="Arial" w:hAnsi="Arial" w:cs="Arial"/>
          <w:color w:val="404040" w:themeColor="text1" w:themeTint="BF"/>
          <w:sz w:val="18"/>
          <w:szCs w:val="18"/>
          <w:u w:color="797979"/>
        </w:rPr>
      </w:pPr>
      <w:r w:rsidRPr="006A1637">
        <w:rPr>
          <w:rFonts w:ascii="Arial" w:hAnsi="Arial"/>
          <w:color w:val="404040" w:themeColor="text1" w:themeTint="BF"/>
          <w:sz w:val="18"/>
          <w:szCs w:val="18"/>
          <w:u w:color="797979"/>
        </w:rPr>
        <w:t>Material:  Sheet, Vinyl.</w:t>
      </w:r>
    </w:p>
    <w:p w:rsidR="00E3307B" w:rsidRPr="006A1637" w:rsidRDefault="009C24E7" w:rsidP="009C24E7">
      <w:pPr>
        <w:pStyle w:val="Default"/>
        <w:numPr>
          <w:ilvl w:val="0"/>
          <w:numId w:val="42"/>
        </w:numPr>
        <w:suppressAutoHyphens/>
        <w:spacing w:line="260" w:lineRule="exact"/>
        <w:rPr>
          <w:rFonts w:ascii="Arial" w:eastAsia="Arial" w:hAnsi="Arial" w:cs="Arial"/>
          <w:color w:val="404040" w:themeColor="text1" w:themeTint="BF"/>
          <w:sz w:val="18"/>
          <w:szCs w:val="18"/>
          <w:u w:color="797979"/>
        </w:rPr>
      </w:pPr>
      <w:r w:rsidRPr="006A1637">
        <w:rPr>
          <w:rFonts w:ascii="Arial" w:hAnsi="Arial"/>
          <w:color w:val="404040" w:themeColor="text1" w:themeTint="BF"/>
          <w:sz w:val="18"/>
          <w:szCs w:val="18"/>
          <w:u w:color="797979"/>
        </w:rPr>
        <w:t xml:space="preserve">Thickness:  1/8 inch. </w:t>
      </w:r>
    </w:p>
    <w:p w:rsidR="00E3307B" w:rsidRPr="006A1637" w:rsidRDefault="009C24E7" w:rsidP="009C24E7">
      <w:pPr>
        <w:pStyle w:val="Default"/>
        <w:numPr>
          <w:ilvl w:val="0"/>
          <w:numId w:val="42"/>
        </w:numPr>
        <w:suppressAutoHyphens/>
        <w:spacing w:line="260" w:lineRule="exact"/>
        <w:rPr>
          <w:rFonts w:ascii="Arial" w:eastAsia="Arial" w:hAnsi="Arial" w:cs="Arial"/>
          <w:color w:val="404040" w:themeColor="text1" w:themeTint="BF"/>
          <w:sz w:val="18"/>
          <w:szCs w:val="18"/>
          <w:u w:color="797979"/>
        </w:rPr>
      </w:pPr>
      <w:r w:rsidRPr="006A1637">
        <w:rPr>
          <w:rFonts w:ascii="Arial" w:hAnsi="Arial"/>
          <w:color w:val="404040" w:themeColor="text1" w:themeTint="BF"/>
          <w:sz w:val="18"/>
          <w:szCs w:val="18"/>
          <w:u w:color="797979"/>
        </w:rPr>
        <w:t>Color: [Insert]</w:t>
      </w:r>
    </w:p>
    <w:p w:rsidR="00E3307B" w:rsidRPr="006A1637" w:rsidRDefault="009C24E7" w:rsidP="009C24E7">
      <w:pPr>
        <w:pStyle w:val="Default"/>
        <w:numPr>
          <w:ilvl w:val="0"/>
          <w:numId w:val="42"/>
        </w:numPr>
        <w:suppressAutoHyphens/>
        <w:spacing w:line="260" w:lineRule="exact"/>
        <w:rPr>
          <w:rFonts w:ascii="Arial" w:eastAsia="Arial" w:hAnsi="Arial" w:cs="Arial"/>
          <w:color w:val="404040" w:themeColor="text1" w:themeTint="BF"/>
          <w:sz w:val="18"/>
          <w:szCs w:val="18"/>
          <w:u w:color="797979"/>
        </w:rPr>
      </w:pPr>
      <w:r w:rsidRPr="006A1637">
        <w:rPr>
          <w:rFonts w:ascii="Arial" w:hAnsi="Arial"/>
          <w:color w:val="404040" w:themeColor="text1" w:themeTint="BF"/>
          <w:sz w:val="18"/>
          <w:szCs w:val="18"/>
          <w:u w:color="797979"/>
        </w:rPr>
        <w:t>Contact: [Insert rep’s info]</w:t>
      </w:r>
    </w:p>
    <w:p w:rsidR="00E3307B" w:rsidRPr="006A1637" w:rsidRDefault="00E3307B">
      <w:pPr>
        <w:pStyle w:val="Default"/>
        <w:tabs>
          <w:tab w:val="left" w:pos="864"/>
        </w:tabs>
        <w:suppressAutoHyphens/>
        <w:spacing w:line="260" w:lineRule="exact"/>
        <w:ind w:left="360" w:right="190" w:hanging="350"/>
        <w:outlineLvl w:val="1"/>
        <w:rPr>
          <w:rFonts w:ascii="Arial" w:eastAsia="Arial" w:hAnsi="Arial" w:cs="Arial"/>
          <w:b/>
          <w:bCs/>
          <w:color w:val="404040" w:themeColor="text1" w:themeTint="BF"/>
          <w:sz w:val="18"/>
          <w:szCs w:val="18"/>
          <w:u w:color="797979"/>
        </w:rPr>
      </w:pPr>
    </w:p>
    <w:p w:rsidR="00E3307B" w:rsidRPr="006A1637" w:rsidRDefault="009C24E7">
      <w:pPr>
        <w:pStyle w:val="Default"/>
        <w:tabs>
          <w:tab w:val="left" w:pos="864"/>
        </w:tabs>
        <w:suppressAutoHyphens/>
        <w:spacing w:line="260" w:lineRule="exact"/>
        <w:ind w:left="360" w:right="190" w:hanging="350"/>
        <w:outlineLvl w:val="1"/>
        <w:rPr>
          <w:rFonts w:ascii="Arial" w:eastAsia="Arial" w:hAnsi="Arial" w:cs="Arial"/>
          <w:b/>
          <w:bCs/>
          <w:color w:val="404040" w:themeColor="text1" w:themeTint="BF"/>
          <w:sz w:val="18"/>
          <w:szCs w:val="18"/>
          <w:u w:color="797979"/>
        </w:rPr>
      </w:pPr>
      <w:r w:rsidRPr="006A1637">
        <w:rPr>
          <w:rFonts w:ascii="Arial" w:hAnsi="Arial"/>
          <w:b/>
          <w:bCs/>
          <w:color w:val="404040" w:themeColor="text1" w:themeTint="BF"/>
          <w:sz w:val="18"/>
          <w:szCs w:val="18"/>
          <w:u w:color="797979"/>
        </w:rPr>
        <w:t xml:space="preserve">RF2 RESILIEN TILE FLOORING </w:t>
      </w:r>
    </w:p>
    <w:p w:rsidR="00E3307B" w:rsidRPr="006A1637" w:rsidRDefault="009C24E7">
      <w:pPr>
        <w:pStyle w:val="Default"/>
        <w:suppressAutoHyphens/>
        <w:spacing w:line="260" w:lineRule="exact"/>
        <w:ind w:left="360"/>
        <w:rPr>
          <w:rFonts w:ascii="Arial" w:eastAsia="Arial" w:hAnsi="Arial" w:cs="Arial"/>
          <w:color w:val="404040" w:themeColor="text1" w:themeTint="BF"/>
          <w:sz w:val="18"/>
          <w:szCs w:val="18"/>
          <w:u w:color="797979"/>
        </w:rPr>
      </w:pPr>
      <w:r w:rsidRPr="006A1637">
        <w:rPr>
          <w:rFonts w:ascii="Arial" w:hAnsi="Arial"/>
          <w:color w:val="404040" w:themeColor="text1" w:themeTint="BF"/>
          <w:sz w:val="18"/>
          <w:szCs w:val="18"/>
          <w:u w:color="797979"/>
        </w:rPr>
        <w:t>Product: [Insert Manufacturer and Product]</w:t>
      </w:r>
    </w:p>
    <w:p w:rsidR="00E3307B" w:rsidRPr="006A1637" w:rsidRDefault="009C24E7">
      <w:pPr>
        <w:pStyle w:val="Default"/>
        <w:suppressAutoHyphens/>
        <w:spacing w:line="260" w:lineRule="exact"/>
        <w:ind w:left="360"/>
        <w:rPr>
          <w:rFonts w:ascii="Arial" w:eastAsia="Arial" w:hAnsi="Arial" w:cs="Arial"/>
          <w:color w:val="404040" w:themeColor="text1" w:themeTint="BF"/>
          <w:sz w:val="18"/>
          <w:szCs w:val="18"/>
          <w:u w:color="797979"/>
        </w:rPr>
      </w:pPr>
      <w:r w:rsidRPr="006A1637">
        <w:rPr>
          <w:rFonts w:ascii="Arial" w:hAnsi="Arial"/>
          <w:color w:val="404040" w:themeColor="text1" w:themeTint="BF"/>
          <w:sz w:val="18"/>
          <w:szCs w:val="18"/>
          <w:u w:color="797979"/>
        </w:rPr>
        <w:t>Material:  Recycled Rubber [Insert]</w:t>
      </w:r>
    </w:p>
    <w:p w:rsidR="00E3307B" w:rsidRPr="006A1637" w:rsidRDefault="009C24E7">
      <w:pPr>
        <w:pStyle w:val="Default"/>
        <w:suppressAutoHyphens/>
        <w:spacing w:line="260" w:lineRule="exact"/>
        <w:ind w:left="360"/>
        <w:rPr>
          <w:rFonts w:ascii="Arial" w:eastAsia="Arial" w:hAnsi="Arial" w:cs="Arial"/>
          <w:color w:val="404040" w:themeColor="text1" w:themeTint="BF"/>
          <w:sz w:val="18"/>
          <w:szCs w:val="18"/>
          <w:u w:color="797979"/>
        </w:rPr>
      </w:pPr>
      <w:r w:rsidRPr="006A1637">
        <w:rPr>
          <w:rFonts w:ascii="Arial" w:hAnsi="Arial"/>
          <w:color w:val="404040" w:themeColor="text1" w:themeTint="BF"/>
          <w:sz w:val="18"/>
          <w:szCs w:val="18"/>
          <w:u w:color="797979"/>
        </w:rPr>
        <w:t>Thickness:  1/8 inch [Insert]</w:t>
      </w:r>
    </w:p>
    <w:p w:rsidR="00E3307B" w:rsidRPr="006A1637" w:rsidRDefault="009C24E7">
      <w:pPr>
        <w:pStyle w:val="Default"/>
        <w:suppressAutoHyphens/>
        <w:spacing w:line="260" w:lineRule="exact"/>
        <w:ind w:left="360"/>
        <w:rPr>
          <w:rFonts w:ascii="Arial" w:eastAsia="Arial" w:hAnsi="Arial" w:cs="Arial"/>
          <w:color w:val="404040" w:themeColor="text1" w:themeTint="BF"/>
          <w:sz w:val="18"/>
          <w:szCs w:val="18"/>
          <w:u w:color="797979"/>
        </w:rPr>
      </w:pPr>
      <w:r w:rsidRPr="006A1637">
        <w:rPr>
          <w:rFonts w:ascii="Arial" w:hAnsi="Arial"/>
          <w:color w:val="404040" w:themeColor="text1" w:themeTint="BF"/>
          <w:sz w:val="18"/>
          <w:szCs w:val="18"/>
          <w:u w:color="797979"/>
        </w:rPr>
        <w:t>Size: 36” by 36” [Insert]</w:t>
      </w:r>
    </w:p>
    <w:p w:rsidR="00E3307B" w:rsidRPr="006A1637" w:rsidRDefault="009C24E7">
      <w:pPr>
        <w:pStyle w:val="Default"/>
        <w:suppressAutoHyphens/>
        <w:spacing w:line="260" w:lineRule="exact"/>
        <w:ind w:left="360"/>
        <w:rPr>
          <w:rFonts w:ascii="Arial" w:eastAsia="Arial" w:hAnsi="Arial" w:cs="Arial"/>
          <w:color w:val="404040" w:themeColor="text1" w:themeTint="BF"/>
          <w:sz w:val="18"/>
          <w:szCs w:val="18"/>
          <w:u w:color="797979"/>
        </w:rPr>
      </w:pPr>
      <w:r w:rsidRPr="006A1637">
        <w:rPr>
          <w:rFonts w:ascii="Arial" w:hAnsi="Arial"/>
          <w:color w:val="404040" w:themeColor="text1" w:themeTint="BF"/>
          <w:sz w:val="18"/>
          <w:szCs w:val="18"/>
          <w:u w:color="797979"/>
        </w:rPr>
        <w:t>Color: [Insert]</w:t>
      </w:r>
    </w:p>
    <w:p w:rsidR="00E3307B" w:rsidRPr="006A1637" w:rsidRDefault="009C24E7" w:rsidP="009C24E7">
      <w:pPr>
        <w:pStyle w:val="Default"/>
        <w:numPr>
          <w:ilvl w:val="0"/>
          <w:numId w:val="42"/>
        </w:numPr>
        <w:suppressAutoHyphens/>
        <w:spacing w:line="260" w:lineRule="exact"/>
        <w:rPr>
          <w:rFonts w:ascii="Arial" w:eastAsia="Arial" w:hAnsi="Arial" w:cs="Arial"/>
          <w:color w:val="404040" w:themeColor="text1" w:themeTint="BF"/>
          <w:sz w:val="18"/>
          <w:szCs w:val="18"/>
          <w:u w:color="797979"/>
        </w:rPr>
      </w:pPr>
      <w:r w:rsidRPr="006A1637">
        <w:rPr>
          <w:rFonts w:ascii="Arial" w:hAnsi="Arial"/>
          <w:color w:val="404040" w:themeColor="text1" w:themeTint="BF"/>
          <w:sz w:val="18"/>
          <w:szCs w:val="18"/>
          <w:u w:color="797979"/>
        </w:rPr>
        <w:t>Contact: [Insert rep’s info]</w:t>
      </w:r>
    </w:p>
    <w:p w:rsidR="00E3307B" w:rsidRPr="006A1637" w:rsidRDefault="00E3307B">
      <w:pPr>
        <w:pStyle w:val="Default"/>
        <w:tabs>
          <w:tab w:val="left" w:pos="864"/>
        </w:tabs>
        <w:suppressAutoHyphens/>
        <w:spacing w:line="260" w:lineRule="exact"/>
        <w:ind w:left="360" w:right="190" w:hanging="350"/>
        <w:outlineLvl w:val="1"/>
        <w:rPr>
          <w:rFonts w:ascii="Arial" w:eastAsia="Arial" w:hAnsi="Arial" w:cs="Arial"/>
          <w:b/>
          <w:bCs/>
          <w:color w:val="404040" w:themeColor="text1" w:themeTint="BF"/>
          <w:sz w:val="18"/>
          <w:szCs w:val="18"/>
          <w:u w:color="797979"/>
        </w:rPr>
      </w:pPr>
    </w:p>
    <w:p w:rsidR="00E3307B" w:rsidRPr="006A1637" w:rsidRDefault="009C24E7">
      <w:pPr>
        <w:pStyle w:val="Default"/>
        <w:tabs>
          <w:tab w:val="left" w:pos="864"/>
        </w:tabs>
        <w:suppressAutoHyphens/>
        <w:spacing w:line="260" w:lineRule="exact"/>
        <w:ind w:left="360" w:right="190" w:hanging="350"/>
        <w:outlineLvl w:val="1"/>
        <w:rPr>
          <w:rFonts w:ascii="Arial" w:eastAsia="Arial" w:hAnsi="Arial" w:cs="Arial"/>
          <w:b/>
          <w:bCs/>
          <w:color w:val="404040" w:themeColor="text1" w:themeTint="BF"/>
          <w:sz w:val="18"/>
          <w:szCs w:val="18"/>
          <w:u w:color="797979"/>
        </w:rPr>
      </w:pPr>
      <w:r w:rsidRPr="006A1637">
        <w:rPr>
          <w:rFonts w:ascii="Arial" w:hAnsi="Arial"/>
          <w:b/>
          <w:bCs/>
          <w:color w:val="404040" w:themeColor="text1" w:themeTint="BF"/>
          <w:sz w:val="18"/>
          <w:szCs w:val="18"/>
          <w:u w:color="797979"/>
        </w:rPr>
        <w:t xml:space="preserve">CERAMIC TILE FLOORING </w:t>
      </w:r>
    </w:p>
    <w:p w:rsidR="00E3307B" w:rsidRPr="006A1637" w:rsidRDefault="009C24E7" w:rsidP="009C24E7">
      <w:pPr>
        <w:pStyle w:val="Default"/>
        <w:numPr>
          <w:ilvl w:val="0"/>
          <w:numId w:val="44"/>
        </w:numPr>
        <w:suppressAutoHyphens/>
        <w:spacing w:line="260" w:lineRule="exact"/>
        <w:rPr>
          <w:rFonts w:ascii="Arial" w:eastAsia="Arial" w:hAnsi="Arial" w:cs="Arial"/>
          <w:color w:val="404040" w:themeColor="text1" w:themeTint="BF"/>
          <w:sz w:val="18"/>
          <w:szCs w:val="18"/>
          <w:u w:color="797979"/>
        </w:rPr>
      </w:pPr>
      <w:r w:rsidRPr="006A1637">
        <w:rPr>
          <w:rFonts w:ascii="Arial" w:hAnsi="Arial"/>
          <w:color w:val="404040" w:themeColor="text1" w:themeTint="BF"/>
          <w:sz w:val="18"/>
          <w:szCs w:val="18"/>
          <w:u w:color="797979"/>
        </w:rPr>
        <w:t>Product: [Insert].</w:t>
      </w:r>
    </w:p>
    <w:p w:rsidR="00E3307B" w:rsidRPr="006A1637" w:rsidRDefault="009C24E7" w:rsidP="009C24E7">
      <w:pPr>
        <w:pStyle w:val="Default"/>
        <w:numPr>
          <w:ilvl w:val="0"/>
          <w:numId w:val="44"/>
        </w:numPr>
        <w:suppressAutoHyphens/>
        <w:spacing w:line="260" w:lineRule="exact"/>
        <w:rPr>
          <w:rFonts w:ascii="Arial" w:eastAsia="Arial" w:hAnsi="Arial" w:cs="Arial"/>
          <w:color w:val="404040" w:themeColor="text1" w:themeTint="BF"/>
          <w:sz w:val="18"/>
          <w:szCs w:val="18"/>
          <w:u w:color="797979"/>
        </w:rPr>
      </w:pPr>
      <w:r w:rsidRPr="006A1637">
        <w:rPr>
          <w:rFonts w:ascii="Arial" w:hAnsi="Arial"/>
          <w:color w:val="404040" w:themeColor="text1" w:themeTint="BF"/>
          <w:sz w:val="18"/>
          <w:szCs w:val="18"/>
          <w:u w:color="797979"/>
        </w:rPr>
        <w:t>Material:  Ceramic Tile.</w:t>
      </w:r>
    </w:p>
    <w:p w:rsidR="00E3307B" w:rsidRPr="006A1637" w:rsidRDefault="009C24E7" w:rsidP="009C24E7">
      <w:pPr>
        <w:pStyle w:val="Default"/>
        <w:numPr>
          <w:ilvl w:val="0"/>
          <w:numId w:val="44"/>
        </w:numPr>
        <w:suppressAutoHyphens/>
        <w:spacing w:line="260" w:lineRule="exact"/>
        <w:rPr>
          <w:rFonts w:ascii="Arial" w:eastAsia="Arial" w:hAnsi="Arial" w:cs="Arial"/>
          <w:color w:val="404040" w:themeColor="text1" w:themeTint="BF"/>
          <w:sz w:val="18"/>
          <w:szCs w:val="18"/>
          <w:u w:color="797979"/>
        </w:rPr>
      </w:pPr>
      <w:r w:rsidRPr="006A1637">
        <w:rPr>
          <w:rFonts w:ascii="Arial" w:hAnsi="Arial"/>
          <w:color w:val="404040" w:themeColor="text1" w:themeTint="BF"/>
          <w:sz w:val="18"/>
          <w:szCs w:val="18"/>
          <w:u w:color="797979"/>
        </w:rPr>
        <w:t>Size: [Insert]</w:t>
      </w:r>
    </w:p>
    <w:p w:rsidR="00E3307B" w:rsidRPr="006A1637" w:rsidRDefault="009C24E7" w:rsidP="009C24E7">
      <w:pPr>
        <w:pStyle w:val="Default"/>
        <w:numPr>
          <w:ilvl w:val="0"/>
          <w:numId w:val="44"/>
        </w:numPr>
        <w:suppressAutoHyphens/>
        <w:spacing w:line="260" w:lineRule="exact"/>
        <w:rPr>
          <w:rFonts w:ascii="Arial" w:eastAsia="Arial" w:hAnsi="Arial" w:cs="Arial"/>
          <w:color w:val="404040" w:themeColor="text1" w:themeTint="BF"/>
          <w:sz w:val="18"/>
          <w:szCs w:val="18"/>
          <w:u w:color="797979"/>
        </w:rPr>
      </w:pPr>
      <w:r w:rsidRPr="006A1637">
        <w:rPr>
          <w:rFonts w:ascii="Arial" w:hAnsi="Arial"/>
          <w:color w:val="404040" w:themeColor="text1" w:themeTint="BF"/>
          <w:sz w:val="18"/>
          <w:szCs w:val="18"/>
          <w:u w:color="797979"/>
        </w:rPr>
        <w:t xml:space="preserve">Thickness:  1/8 inch. </w:t>
      </w:r>
    </w:p>
    <w:p w:rsidR="00E3307B" w:rsidRPr="006A1637" w:rsidRDefault="009C24E7" w:rsidP="009C24E7">
      <w:pPr>
        <w:pStyle w:val="Default"/>
        <w:numPr>
          <w:ilvl w:val="0"/>
          <w:numId w:val="44"/>
        </w:numPr>
        <w:suppressAutoHyphens/>
        <w:spacing w:line="260" w:lineRule="exact"/>
        <w:rPr>
          <w:rFonts w:ascii="Arial" w:eastAsia="Arial" w:hAnsi="Arial" w:cs="Arial"/>
          <w:color w:val="404040" w:themeColor="text1" w:themeTint="BF"/>
          <w:sz w:val="18"/>
          <w:szCs w:val="18"/>
          <w:u w:color="797979"/>
        </w:rPr>
      </w:pPr>
      <w:r w:rsidRPr="006A1637">
        <w:rPr>
          <w:rFonts w:ascii="Arial" w:hAnsi="Arial"/>
          <w:color w:val="404040" w:themeColor="text1" w:themeTint="BF"/>
          <w:sz w:val="18"/>
          <w:szCs w:val="18"/>
          <w:u w:color="797979"/>
        </w:rPr>
        <w:t>Color: [Insert]</w:t>
      </w:r>
    </w:p>
    <w:p w:rsidR="00E3307B" w:rsidRPr="006A1637" w:rsidRDefault="009C24E7" w:rsidP="009C24E7">
      <w:pPr>
        <w:pStyle w:val="Default"/>
        <w:numPr>
          <w:ilvl w:val="0"/>
          <w:numId w:val="44"/>
        </w:numPr>
        <w:suppressAutoHyphens/>
        <w:spacing w:line="260" w:lineRule="exact"/>
        <w:rPr>
          <w:rFonts w:ascii="Arial" w:eastAsia="Arial" w:hAnsi="Arial" w:cs="Arial"/>
          <w:color w:val="404040" w:themeColor="text1" w:themeTint="BF"/>
          <w:sz w:val="18"/>
          <w:szCs w:val="18"/>
          <w:u w:color="797979"/>
        </w:rPr>
      </w:pPr>
      <w:r w:rsidRPr="006A1637">
        <w:rPr>
          <w:rFonts w:ascii="Arial" w:hAnsi="Arial"/>
          <w:color w:val="404040" w:themeColor="text1" w:themeTint="BF"/>
          <w:sz w:val="18"/>
          <w:szCs w:val="18"/>
          <w:u w:color="797979"/>
        </w:rPr>
        <w:t>Finish (for stone)</w:t>
      </w:r>
    </w:p>
    <w:p w:rsidR="00E3307B" w:rsidRPr="006A1637" w:rsidRDefault="009C24E7" w:rsidP="009C24E7">
      <w:pPr>
        <w:pStyle w:val="Default"/>
        <w:numPr>
          <w:ilvl w:val="0"/>
          <w:numId w:val="42"/>
        </w:numPr>
        <w:suppressAutoHyphens/>
        <w:spacing w:line="260" w:lineRule="exact"/>
        <w:rPr>
          <w:rFonts w:ascii="Arial" w:eastAsia="Arial" w:hAnsi="Arial" w:cs="Arial"/>
          <w:color w:val="404040" w:themeColor="text1" w:themeTint="BF"/>
          <w:sz w:val="18"/>
          <w:szCs w:val="18"/>
          <w:u w:color="797979"/>
        </w:rPr>
      </w:pPr>
      <w:r w:rsidRPr="006A1637">
        <w:rPr>
          <w:rFonts w:ascii="Arial" w:hAnsi="Arial"/>
          <w:color w:val="404040" w:themeColor="text1" w:themeTint="BF"/>
          <w:sz w:val="18"/>
          <w:szCs w:val="18"/>
          <w:u w:color="797979"/>
        </w:rPr>
        <w:t>Contact: [Insert rep’s info]</w:t>
      </w:r>
    </w:p>
    <w:p w:rsidR="00E3307B" w:rsidRPr="006A1637" w:rsidRDefault="009C24E7">
      <w:pPr>
        <w:pStyle w:val="Heading2"/>
        <w:keepNext w:val="0"/>
        <w:suppressAutoHyphens/>
        <w:spacing w:before="120" w:line="240" w:lineRule="exact"/>
        <w:ind w:right="274"/>
        <w:rPr>
          <w:rFonts w:ascii="Arial" w:eastAsia="Arial" w:hAnsi="Arial" w:cs="Arial"/>
          <w:caps/>
          <w:color w:val="404040" w:themeColor="text1" w:themeTint="BF"/>
          <w:sz w:val="18"/>
          <w:szCs w:val="18"/>
          <w:u w:color="797979"/>
        </w:rPr>
      </w:pPr>
      <w:r w:rsidRPr="006A1637">
        <w:rPr>
          <w:rFonts w:ascii="Arial" w:hAnsi="Arial"/>
          <w:caps/>
          <w:color w:val="404040" w:themeColor="text1" w:themeTint="BF"/>
          <w:sz w:val="18"/>
          <w:szCs w:val="18"/>
          <w:u w:color="797979"/>
        </w:rPr>
        <w:t>WB1 WALL BASE</w:t>
      </w:r>
      <w:r w:rsidRPr="006A1637">
        <w:rPr>
          <w:rFonts w:ascii="Arial" w:hAnsi="Arial"/>
          <w:caps/>
          <w:color w:val="404040" w:themeColor="text1" w:themeTint="BF"/>
          <w:sz w:val="18"/>
          <w:szCs w:val="18"/>
          <w:u w:color="797979"/>
        </w:rPr>
        <w:tab/>
      </w:r>
    </w:p>
    <w:p w:rsidR="00E3307B" w:rsidRPr="006A1637" w:rsidRDefault="009C24E7" w:rsidP="009C24E7">
      <w:pPr>
        <w:pStyle w:val="Default"/>
        <w:numPr>
          <w:ilvl w:val="0"/>
          <w:numId w:val="42"/>
        </w:numPr>
        <w:suppressAutoHyphens/>
        <w:spacing w:line="260" w:lineRule="exact"/>
        <w:rPr>
          <w:rFonts w:ascii="Arial" w:eastAsia="Arial" w:hAnsi="Arial" w:cs="Arial"/>
          <w:color w:val="404040" w:themeColor="text1" w:themeTint="BF"/>
          <w:sz w:val="18"/>
          <w:szCs w:val="18"/>
          <w:u w:color="797979"/>
        </w:rPr>
      </w:pPr>
      <w:r w:rsidRPr="006A1637">
        <w:rPr>
          <w:rFonts w:ascii="Arial" w:hAnsi="Arial"/>
          <w:color w:val="404040" w:themeColor="text1" w:themeTint="BF"/>
          <w:sz w:val="18"/>
          <w:szCs w:val="18"/>
          <w:u w:color="797979"/>
        </w:rPr>
        <w:t>Wall Base Type:  [Coved] [Straight}</w:t>
      </w:r>
    </w:p>
    <w:p w:rsidR="00E3307B" w:rsidRPr="006A1637" w:rsidRDefault="009C24E7" w:rsidP="009C24E7">
      <w:pPr>
        <w:pStyle w:val="Default"/>
        <w:numPr>
          <w:ilvl w:val="0"/>
          <w:numId w:val="42"/>
        </w:numPr>
        <w:suppressAutoHyphens/>
        <w:spacing w:line="260" w:lineRule="exact"/>
        <w:rPr>
          <w:rFonts w:ascii="Arial" w:eastAsia="Arial" w:hAnsi="Arial" w:cs="Arial"/>
          <w:color w:val="404040" w:themeColor="text1" w:themeTint="BF"/>
          <w:sz w:val="18"/>
          <w:szCs w:val="18"/>
          <w:u w:color="797979"/>
        </w:rPr>
      </w:pPr>
      <w:r w:rsidRPr="006A1637">
        <w:rPr>
          <w:rFonts w:ascii="Arial" w:hAnsi="Arial"/>
          <w:color w:val="404040" w:themeColor="text1" w:themeTint="BF"/>
          <w:sz w:val="18"/>
          <w:szCs w:val="18"/>
          <w:u w:color="797979"/>
        </w:rPr>
        <w:t>Wall Base Product: [Insert]</w:t>
      </w:r>
    </w:p>
    <w:p w:rsidR="00E3307B" w:rsidRPr="006A1637" w:rsidRDefault="009C24E7" w:rsidP="009C24E7">
      <w:pPr>
        <w:pStyle w:val="Default"/>
        <w:numPr>
          <w:ilvl w:val="0"/>
          <w:numId w:val="42"/>
        </w:numPr>
        <w:suppressAutoHyphens/>
        <w:spacing w:line="260" w:lineRule="exact"/>
        <w:rPr>
          <w:rFonts w:ascii="Arial" w:eastAsia="Arial" w:hAnsi="Arial" w:cs="Arial"/>
          <w:color w:val="404040" w:themeColor="text1" w:themeTint="BF"/>
          <w:sz w:val="18"/>
          <w:szCs w:val="18"/>
          <w:u w:color="797979"/>
        </w:rPr>
      </w:pPr>
      <w:r w:rsidRPr="006A1637">
        <w:rPr>
          <w:rFonts w:ascii="Arial" w:hAnsi="Arial"/>
          <w:color w:val="404040" w:themeColor="text1" w:themeTint="BF"/>
          <w:sz w:val="18"/>
          <w:szCs w:val="18"/>
          <w:u w:color="797979"/>
        </w:rPr>
        <w:t>Wall Base Color:  [Insert]</w:t>
      </w:r>
    </w:p>
    <w:p w:rsidR="00E3307B" w:rsidRPr="006A1637" w:rsidRDefault="009C24E7" w:rsidP="009C24E7">
      <w:pPr>
        <w:pStyle w:val="Default"/>
        <w:numPr>
          <w:ilvl w:val="0"/>
          <w:numId w:val="42"/>
        </w:numPr>
        <w:suppressAutoHyphens/>
        <w:spacing w:line="260" w:lineRule="exact"/>
        <w:rPr>
          <w:rFonts w:ascii="Arial" w:eastAsia="Arial" w:hAnsi="Arial" w:cs="Arial"/>
          <w:color w:val="404040" w:themeColor="text1" w:themeTint="BF"/>
          <w:sz w:val="18"/>
          <w:szCs w:val="18"/>
          <w:u w:color="797979"/>
        </w:rPr>
      </w:pPr>
      <w:r w:rsidRPr="006A1637">
        <w:rPr>
          <w:rFonts w:ascii="Arial" w:hAnsi="Arial"/>
          <w:color w:val="404040" w:themeColor="text1" w:themeTint="BF"/>
          <w:sz w:val="18"/>
          <w:szCs w:val="18"/>
          <w:u w:color="797979"/>
        </w:rPr>
        <w:t>Contact: [Insert rep’s info]</w:t>
      </w:r>
    </w:p>
    <w:p w:rsidR="00E3307B" w:rsidRPr="006A1637" w:rsidRDefault="00E3307B">
      <w:pPr>
        <w:pStyle w:val="Default"/>
        <w:rPr>
          <w:rFonts w:ascii="Helvetica" w:eastAsia="Helvetica" w:hAnsi="Helvetica" w:cs="Helvetica"/>
          <w:color w:val="404040" w:themeColor="text1" w:themeTint="BF"/>
          <w:sz w:val="28"/>
          <w:szCs w:val="28"/>
          <w:u w:color="FF9300"/>
        </w:rPr>
      </w:pPr>
    </w:p>
    <w:p w:rsidR="00E3307B" w:rsidRPr="006A1637" w:rsidRDefault="009C24E7">
      <w:pPr>
        <w:pStyle w:val="Default"/>
        <w:rPr>
          <w:rFonts w:ascii="Helvetica" w:eastAsia="Helvetica" w:hAnsi="Helvetica" w:cs="Helvetica"/>
          <w:color w:val="404040" w:themeColor="text1" w:themeTint="BF"/>
          <w:sz w:val="28"/>
          <w:szCs w:val="28"/>
          <w:u w:color="FF9300"/>
        </w:rPr>
      </w:pPr>
      <w:r w:rsidRPr="006A1637">
        <w:rPr>
          <w:rFonts w:ascii="Helvetica" w:hAnsi="Helvetica"/>
          <w:color w:val="404040" w:themeColor="text1" w:themeTint="BF"/>
          <w:sz w:val="28"/>
          <w:szCs w:val="28"/>
          <w:u w:color="FF9300"/>
        </w:rPr>
        <w:t>Wall Finishes</w:t>
      </w:r>
    </w:p>
    <w:p w:rsidR="00E3307B" w:rsidRPr="006A1637" w:rsidRDefault="009C24E7">
      <w:pPr>
        <w:pStyle w:val="Default"/>
        <w:tabs>
          <w:tab w:val="left" w:pos="864"/>
        </w:tabs>
        <w:suppressAutoHyphens/>
        <w:spacing w:line="260" w:lineRule="exact"/>
        <w:ind w:left="360" w:right="190" w:hanging="350"/>
        <w:outlineLvl w:val="1"/>
        <w:rPr>
          <w:rFonts w:ascii="Arial" w:eastAsia="Arial" w:hAnsi="Arial" w:cs="Arial"/>
          <w:color w:val="404040" w:themeColor="text1" w:themeTint="BF"/>
          <w:sz w:val="18"/>
          <w:szCs w:val="18"/>
          <w:u w:color="797979"/>
        </w:rPr>
      </w:pPr>
      <w:r w:rsidRPr="006A1637">
        <w:rPr>
          <w:rFonts w:ascii="Arial" w:hAnsi="Arial"/>
          <w:b/>
          <w:bCs/>
          <w:color w:val="404040" w:themeColor="text1" w:themeTint="BF"/>
          <w:sz w:val="18"/>
          <w:szCs w:val="18"/>
          <w:u w:color="797979"/>
        </w:rPr>
        <w:t>WP1</w:t>
      </w:r>
      <w:r w:rsidRPr="006A1637">
        <w:rPr>
          <w:rFonts w:ascii="Arial" w:hAnsi="Arial"/>
          <w:color w:val="404040" w:themeColor="text1" w:themeTint="BF"/>
          <w:sz w:val="18"/>
          <w:szCs w:val="18"/>
          <w:u w:color="797979"/>
        </w:rPr>
        <w:t xml:space="preserve"> </w:t>
      </w:r>
      <w:r w:rsidRPr="006A1637">
        <w:rPr>
          <w:rFonts w:ascii="Arial" w:hAnsi="Arial"/>
          <w:b/>
          <w:bCs/>
          <w:color w:val="404040" w:themeColor="text1" w:themeTint="BF"/>
          <w:sz w:val="18"/>
          <w:szCs w:val="18"/>
          <w:u w:color="797979"/>
        </w:rPr>
        <w:t xml:space="preserve">WALL PAINT </w:t>
      </w:r>
    </w:p>
    <w:p w:rsidR="00E3307B" w:rsidRPr="006A1637" w:rsidRDefault="009C24E7" w:rsidP="009C24E7">
      <w:pPr>
        <w:pStyle w:val="Default"/>
        <w:numPr>
          <w:ilvl w:val="0"/>
          <w:numId w:val="45"/>
        </w:numPr>
        <w:suppressAutoHyphens/>
        <w:spacing w:line="260" w:lineRule="exact"/>
        <w:ind w:right="190"/>
        <w:outlineLvl w:val="1"/>
        <w:rPr>
          <w:rFonts w:ascii="Arial" w:eastAsia="Arial" w:hAnsi="Arial" w:cs="Arial"/>
          <w:color w:val="404040" w:themeColor="text1" w:themeTint="BF"/>
          <w:sz w:val="18"/>
          <w:szCs w:val="18"/>
          <w:u w:color="797979"/>
        </w:rPr>
      </w:pPr>
      <w:r w:rsidRPr="006A1637">
        <w:rPr>
          <w:rFonts w:ascii="Arial" w:hAnsi="Arial"/>
          <w:color w:val="404040" w:themeColor="text1" w:themeTint="BF"/>
          <w:sz w:val="18"/>
          <w:szCs w:val="18"/>
          <w:u w:color="797979"/>
        </w:rPr>
        <w:t>Color: [Insert]</w:t>
      </w:r>
    </w:p>
    <w:p w:rsidR="00E3307B" w:rsidRPr="006A1637" w:rsidRDefault="009C24E7" w:rsidP="009C24E7">
      <w:pPr>
        <w:pStyle w:val="Default"/>
        <w:numPr>
          <w:ilvl w:val="0"/>
          <w:numId w:val="45"/>
        </w:numPr>
        <w:suppressAutoHyphens/>
        <w:spacing w:line="260" w:lineRule="exact"/>
        <w:ind w:right="190"/>
        <w:outlineLvl w:val="1"/>
        <w:rPr>
          <w:rFonts w:ascii="Arial" w:eastAsia="Arial" w:hAnsi="Arial" w:cs="Arial"/>
          <w:color w:val="404040" w:themeColor="text1" w:themeTint="BF"/>
          <w:sz w:val="18"/>
          <w:szCs w:val="18"/>
        </w:rPr>
      </w:pPr>
      <w:r w:rsidRPr="006A1637">
        <w:rPr>
          <w:rFonts w:ascii="Arial" w:hAnsi="Arial"/>
          <w:color w:val="404040" w:themeColor="text1" w:themeTint="BF"/>
          <w:sz w:val="18"/>
          <w:szCs w:val="18"/>
          <w:u w:color="797979"/>
        </w:rPr>
        <w:t>Manufacturer: [Insert]</w:t>
      </w:r>
    </w:p>
    <w:p w:rsidR="00E3307B" w:rsidRPr="006A1637" w:rsidRDefault="00E3307B">
      <w:pPr>
        <w:pStyle w:val="Heading2"/>
        <w:keepNext w:val="0"/>
        <w:suppressAutoHyphens/>
        <w:spacing w:line="240" w:lineRule="exact"/>
        <w:ind w:right="274"/>
        <w:rPr>
          <w:rFonts w:ascii="Arial" w:eastAsia="Arial" w:hAnsi="Arial" w:cs="Arial"/>
          <w:b w:val="0"/>
          <w:bCs w:val="0"/>
          <w:color w:val="404040" w:themeColor="text1" w:themeTint="BF"/>
          <w:sz w:val="18"/>
          <w:szCs w:val="18"/>
          <w:u w:color="000000"/>
        </w:rPr>
      </w:pPr>
    </w:p>
    <w:p w:rsidR="00E3307B" w:rsidRPr="006A1637" w:rsidRDefault="009C24E7">
      <w:pPr>
        <w:pStyle w:val="Heading2"/>
        <w:keepNext w:val="0"/>
        <w:suppressAutoHyphens/>
        <w:spacing w:line="240" w:lineRule="exact"/>
        <w:ind w:right="274"/>
        <w:rPr>
          <w:rFonts w:ascii="Arial" w:eastAsia="Arial" w:hAnsi="Arial" w:cs="Arial"/>
          <w:caps/>
          <w:color w:val="404040" w:themeColor="text1" w:themeTint="BF"/>
          <w:sz w:val="18"/>
          <w:szCs w:val="18"/>
          <w:u w:color="797979"/>
        </w:rPr>
      </w:pPr>
      <w:r w:rsidRPr="006A1637">
        <w:rPr>
          <w:rFonts w:ascii="Arial" w:hAnsi="Arial"/>
          <w:caps/>
          <w:color w:val="404040" w:themeColor="text1" w:themeTint="BF"/>
          <w:sz w:val="18"/>
          <w:szCs w:val="18"/>
          <w:u w:color="797979"/>
        </w:rPr>
        <w:t xml:space="preserve">NOTE: </w:t>
      </w:r>
      <w:r w:rsidRPr="006A1637">
        <w:rPr>
          <w:rFonts w:ascii="Arial" w:hAnsi="Arial"/>
          <w:b w:val="0"/>
          <w:bCs w:val="0"/>
          <w:caps/>
          <w:color w:val="404040" w:themeColor="text1" w:themeTint="BF"/>
          <w:sz w:val="18"/>
          <w:szCs w:val="18"/>
          <w:u w:color="797979"/>
        </w:rPr>
        <w:t xml:space="preserve">paint </w:t>
      </w:r>
      <w:r w:rsidRPr="006A1637">
        <w:rPr>
          <w:rFonts w:ascii="Arial" w:hAnsi="Arial"/>
          <w:b w:val="0"/>
          <w:bCs w:val="0"/>
          <w:color w:val="404040" w:themeColor="text1" w:themeTint="BF"/>
          <w:sz w:val="18"/>
          <w:szCs w:val="18"/>
          <w:u w:color="797979"/>
        </w:rPr>
        <w:t xml:space="preserve">MANUFACTURERS IN THE </w:t>
      </w:r>
      <w:proofErr w:type="gramStart"/>
      <w:r w:rsidRPr="006A1637">
        <w:rPr>
          <w:rFonts w:ascii="Arial" w:hAnsi="Arial"/>
          <w:b w:val="0"/>
          <w:bCs w:val="0"/>
          <w:color w:val="404040" w:themeColor="text1" w:themeTint="BF"/>
          <w:sz w:val="18"/>
          <w:szCs w:val="18"/>
          <w:u w:color="797979"/>
        </w:rPr>
        <w:t>FINISH  SCHEDULES</w:t>
      </w:r>
      <w:proofErr w:type="gramEnd"/>
      <w:r w:rsidRPr="006A1637">
        <w:rPr>
          <w:rFonts w:ascii="Arial" w:hAnsi="Arial"/>
          <w:b w:val="0"/>
          <w:bCs w:val="0"/>
          <w:color w:val="404040" w:themeColor="text1" w:themeTint="BF"/>
          <w:sz w:val="18"/>
          <w:szCs w:val="18"/>
          <w:u w:color="797979"/>
        </w:rPr>
        <w:t xml:space="preserve"> ARE LISTED </w:t>
      </w:r>
      <w:r w:rsidRPr="006A1637">
        <w:rPr>
          <w:rFonts w:ascii="Arial" w:hAnsi="Arial"/>
          <w:color w:val="404040" w:themeColor="text1" w:themeTint="BF"/>
          <w:sz w:val="18"/>
          <w:szCs w:val="18"/>
          <w:u w:color="797979"/>
        </w:rPr>
        <w:t>ONLY FOR COLOR IDENTIFICATION</w:t>
      </w:r>
      <w:r w:rsidRPr="006A1637">
        <w:rPr>
          <w:rFonts w:ascii="Arial" w:hAnsi="Arial"/>
          <w:b w:val="0"/>
          <w:bCs w:val="0"/>
          <w:color w:val="404040" w:themeColor="text1" w:themeTint="BF"/>
          <w:sz w:val="18"/>
          <w:szCs w:val="18"/>
          <w:u w:color="797979"/>
        </w:rPr>
        <w:t>.  THE MANUFACTURES of products to be used in the project are included in the Specifications, scheduled by substrates and listed as systems.</w:t>
      </w:r>
    </w:p>
    <w:p w:rsidR="00E3307B" w:rsidRPr="006A1637" w:rsidRDefault="00E3307B">
      <w:pPr>
        <w:pStyle w:val="Default"/>
        <w:tabs>
          <w:tab w:val="left" w:pos="864"/>
        </w:tabs>
        <w:suppressAutoHyphens/>
        <w:spacing w:line="260" w:lineRule="exact"/>
        <w:ind w:right="190"/>
        <w:outlineLvl w:val="1"/>
        <w:rPr>
          <w:rFonts w:ascii="Arial" w:eastAsia="Arial" w:hAnsi="Arial" w:cs="Arial"/>
          <w:color w:val="404040" w:themeColor="text1" w:themeTint="BF"/>
          <w:sz w:val="18"/>
          <w:szCs w:val="18"/>
          <w:u w:color="797979"/>
        </w:rPr>
      </w:pPr>
    </w:p>
    <w:p w:rsidR="00E3307B" w:rsidRPr="006A1637" w:rsidRDefault="009C24E7">
      <w:pPr>
        <w:pStyle w:val="Default"/>
        <w:rPr>
          <w:rFonts w:ascii="Helvetica" w:eastAsia="Helvetica" w:hAnsi="Helvetica" w:cs="Helvetica"/>
          <w:color w:val="404040" w:themeColor="text1" w:themeTint="BF"/>
          <w:sz w:val="28"/>
          <w:szCs w:val="28"/>
          <w:u w:color="FF9300"/>
        </w:rPr>
      </w:pPr>
      <w:r w:rsidRPr="006A1637">
        <w:rPr>
          <w:rFonts w:ascii="Helvetica" w:hAnsi="Helvetica"/>
          <w:color w:val="404040" w:themeColor="text1" w:themeTint="BF"/>
          <w:sz w:val="28"/>
          <w:szCs w:val="28"/>
          <w:u w:color="797979"/>
        </w:rPr>
        <w:t>Architectural Woodwork</w:t>
      </w:r>
    </w:p>
    <w:p w:rsidR="00E3307B" w:rsidRPr="006A1637" w:rsidRDefault="009C24E7">
      <w:pPr>
        <w:pStyle w:val="Default"/>
        <w:tabs>
          <w:tab w:val="left" w:pos="864"/>
        </w:tabs>
        <w:suppressAutoHyphens/>
        <w:spacing w:line="260" w:lineRule="exact"/>
        <w:ind w:left="360" w:right="190" w:hanging="350"/>
        <w:outlineLvl w:val="1"/>
        <w:rPr>
          <w:rFonts w:ascii="Arial" w:eastAsia="Arial" w:hAnsi="Arial" w:cs="Arial"/>
          <w:color w:val="404040" w:themeColor="text1" w:themeTint="BF"/>
          <w:sz w:val="18"/>
          <w:szCs w:val="18"/>
          <w:u w:color="797979"/>
        </w:rPr>
      </w:pPr>
      <w:r w:rsidRPr="006A1637">
        <w:rPr>
          <w:rFonts w:ascii="Arial" w:hAnsi="Arial"/>
          <w:b/>
          <w:bCs/>
          <w:color w:val="404040" w:themeColor="text1" w:themeTint="BF"/>
          <w:sz w:val="18"/>
          <w:szCs w:val="18"/>
          <w:u w:color="797979"/>
        </w:rPr>
        <w:t>CW1 CABINET WORK plastic laminate clad</w:t>
      </w:r>
    </w:p>
    <w:p w:rsidR="00E3307B" w:rsidRPr="006A1637" w:rsidRDefault="009C24E7" w:rsidP="009C24E7">
      <w:pPr>
        <w:pStyle w:val="Default"/>
        <w:numPr>
          <w:ilvl w:val="0"/>
          <w:numId w:val="42"/>
        </w:numPr>
        <w:suppressAutoHyphens/>
        <w:spacing w:line="260" w:lineRule="exact"/>
        <w:rPr>
          <w:rFonts w:ascii="Arial" w:eastAsia="Arial" w:hAnsi="Arial" w:cs="Arial"/>
          <w:color w:val="404040" w:themeColor="text1" w:themeTint="BF"/>
          <w:sz w:val="18"/>
          <w:szCs w:val="18"/>
          <w:u w:color="797979"/>
        </w:rPr>
      </w:pPr>
      <w:r w:rsidRPr="006A1637">
        <w:rPr>
          <w:rFonts w:ascii="Arial" w:hAnsi="Arial"/>
          <w:color w:val="404040" w:themeColor="text1" w:themeTint="BF"/>
          <w:sz w:val="18"/>
          <w:szCs w:val="18"/>
          <w:u w:color="797979"/>
        </w:rPr>
        <w:lastRenderedPageBreak/>
        <w:t xml:space="preserve">AWI Grade: Custom, Flush Overlay </w:t>
      </w:r>
    </w:p>
    <w:p w:rsidR="00E3307B" w:rsidRPr="006A1637" w:rsidRDefault="009C24E7" w:rsidP="009C24E7">
      <w:pPr>
        <w:pStyle w:val="Default"/>
        <w:numPr>
          <w:ilvl w:val="0"/>
          <w:numId w:val="42"/>
        </w:numPr>
        <w:suppressAutoHyphens/>
        <w:spacing w:line="260" w:lineRule="exact"/>
        <w:rPr>
          <w:rFonts w:ascii="Arial" w:eastAsia="Arial" w:hAnsi="Arial" w:cs="Arial"/>
          <w:color w:val="404040" w:themeColor="text1" w:themeTint="BF"/>
          <w:sz w:val="18"/>
          <w:szCs w:val="18"/>
          <w:u w:color="797979"/>
        </w:rPr>
      </w:pPr>
      <w:r w:rsidRPr="006A1637">
        <w:rPr>
          <w:rFonts w:ascii="Arial" w:hAnsi="Arial"/>
          <w:color w:val="404040" w:themeColor="text1" w:themeTint="BF"/>
          <w:sz w:val="18"/>
          <w:szCs w:val="18"/>
          <w:u w:color="797979"/>
        </w:rPr>
        <w:t>Core Material: MDF</w:t>
      </w:r>
    </w:p>
    <w:p w:rsidR="00E3307B" w:rsidRPr="006A1637" w:rsidRDefault="009C24E7" w:rsidP="009C24E7">
      <w:pPr>
        <w:pStyle w:val="Default"/>
        <w:numPr>
          <w:ilvl w:val="0"/>
          <w:numId w:val="42"/>
        </w:numPr>
        <w:suppressAutoHyphens/>
        <w:spacing w:line="260" w:lineRule="exact"/>
        <w:rPr>
          <w:rFonts w:ascii="Arial" w:eastAsia="Arial" w:hAnsi="Arial" w:cs="Arial"/>
          <w:color w:val="404040" w:themeColor="text1" w:themeTint="BF"/>
          <w:sz w:val="18"/>
          <w:szCs w:val="18"/>
        </w:rPr>
      </w:pPr>
      <w:r w:rsidRPr="006A1637">
        <w:rPr>
          <w:rFonts w:ascii="Arial" w:hAnsi="Arial"/>
          <w:color w:val="404040" w:themeColor="text1" w:themeTint="BF"/>
          <w:sz w:val="18"/>
          <w:szCs w:val="18"/>
          <w:u w:color="797979"/>
        </w:rPr>
        <w:t>Exposed Surfaces Material: Plastic Laminate</w:t>
      </w:r>
    </w:p>
    <w:p w:rsidR="00E3307B" w:rsidRPr="006A1637" w:rsidRDefault="009C24E7" w:rsidP="009C24E7">
      <w:pPr>
        <w:pStyle w:val="Default"/>
        <w:numPr>
          <w:ilvl w:val="0"/>
          <w:numId w:val="42"/>
        </w:numPr>
        <w:suppressAutoHyphens/>
        <w:spacing w:line="260" w:lineRule="exact"/>
        <w:rPr>
          <w:rFonts w:ascii="Arial" w:eastAsia="Arial" w:hAnsi="Arial" w:cs="Arial"/>
          <w:color w:val="404040" w:themeColor="text1" w:themeTint="BF"/>
          <w:sz w:val="18"/>
          <w:szCs w:val="18"/>
          <w:u w:color="797979"/>
        </w:rPr>
      </w:pPr>
      <w:r w:rsidRPr="006A1637">
        <w:rPr>
          <w:rFonts w:ascii="Arial" w:hAnsi="Arial"/>
          <w:color w:val="404040" w:themeColor="text1" w:themeTint="BF"/>
          <w:sz w:val="18"/>
          <w:szCs w:val="18"/>
        </w:rPr>
        <w:t>Product:</w:t>
      </w:r>
      <w:r w:rsidRPr="006A1637">
        <w:rPr>
          <w:rFonts w:ascii="Arial" w:hAnsi="Arial"/>
          <w:color w:val="404040" w:themeColor="text1" w:themeTint="BF"/>
          <w:sz w:val="18"/>
          <w:szCs w:val="18"/>
          <w:u w:color="797979"/>
        </w:rPr>
        <w:t xml:space="preserve"> [Insert]</w:t>
      </w:r>
    </w:p>
    <w:p w:rsidR="00E3307B" w:rsidRPr="006A1637" w:rsidRDefault="009C24E7" w:rsidP="009C24E7">
      <w:pPr>
        <w:pStyle w:val="Default"/>
        <w:numPr>
          <w:ilvl w:val="0"/>
          <w:numId w:val="42"/>
        </w:numPr>
        <w:suppressAutoHyphens/>
        <w:spacing w:line="260" w:lineRule="exact"/>
        <w:rPr>
          <w:rFonts w:ascii="Arial" w:eastAsia="Arial" w:hAnsi="Arial" w:cs="Arial"/>
          <w:color w:val="404040" w:themeColor="text1" w:themeTint="BF"/>
          <w:sz w:val="18"/>
          <w:szCs w:val="18"/>
          <w:u w:color="797979"/>
        </w:rPr>
      </w:pPr>
      <w:r w:rsidRPr="006A1637">
        <w:rPr>
          <w:rFonts w:ascii="Arial" w:hAnsi="Arial"/>
          <w:color w:val="404040" w:themeColor="text1" w:themeTint="BF"/>
          <w:sz w:val="18"/>
          <w:szCs w:val="18"/>
          <w:u w:color="797979"/>
        </w:rPr>
        <w:t>Color: [Insert]</w:t>
      </w:r>
    </w:p>
    <w:p w:rsidR="00E3307B" w:rsidRPr="006A1637" w:rsidRDefault="009C24E7" w:rsidP="009C24E7">
      <w:pPr>
        <w:pStyle w:val="Default"/>
        <w:numPr>
          <w:ilvl w:val="0"/>
          <w:numId w:val="42"/>
        </w:numPr>
        <w:suppressAutoHyphens/>
        <w:spacing w:line="260" w:lineRule="exact"/>
        <w:rPr>
          <w:rFonts w:ascii="Arial" w:eastAsia="Arial" w:hAnsi="Arial" w:cs="Arial"/>
          <w:color w:val="404040" w:themeColor="text1" w:themeTint="BF"/>
          <w:sz w:val="18"/>
          <w:szCs w:val="18"/>
          <w:u w:color="797979"/>
        </w:rPr>
      </w:pPr>
      <w:r w:rsidRPr="006A1637">
        <w:rPr>
          <w:rFonts w:ascii="Arial" w:hAnsi="Arial"/>
          <w:color w:val="404040" w:themeColor="text1" w:themeTint="BF"/>
          <w:sz w:val="18"/>
          <w:szCs w:val="18"/>
          <w:u w:color="797979"/>
        </w:rPr>
        <w:t>Semi-Exposed Surfaces Material:  Melamine</w:t>
      </w:r>
    </w:p>
    <w:p w:rsidR="00E3307B" w:rsidRPr="006A1637" w:rsidRDefault="009C24E7" w:rsidP="009C24E7">
      <w:pPr>
        <w:pStyle w:val="Default"/>
        <w:numPr>
          <w:ilvl w:val="0"/>
          <w:numId w:val="42"/>
        </w:numPr>
        <w:suppressAutoHyphens/>
        <w:spacing w:line="260" w:lineRule="exact"/>
        <w:rPr>
          <w:rFonts w:ascii="Arial" w:eastAsia="Arial" w:hAnsi="Arial" w:cs="Arial"/>
          <w:color w:val="404040" w:themeColor="text1" w:themeTint="BF"/>
          <w:sz w:val="18"/>
          <w:szCs w:val="18"/>
          <w:u w:color="797979"/>
        </w:rPr>
      </w:pPr>
      <w:r w:rsidRPr="006A1637">
        <w:rPr>
          <w:rFonts w:ascii="Arial" w:hAnsi="Arial"/>
          <w:color w:val="404040" w:themeColor="text1" w:themeTint="BF"/>
          <w:sz w:val="18"/>
          <w:szCs w:val="18"/>
          <w:u w:color="797979"/>
        </w:rPr>
        <w:t>Color: White [Insert]</w:t>
      </w:r>
    </w:p>
    <w:p w:rsidR="00E3307B" w:rsidRPr="006A1637" w:rsidRDefault="009C24E7" w:rsidP="009C24E7">
      <w:pPr>
        <w:pStyle w:val="Default"/>
        <w:numPr>
          <w:ilvl w:val="0"/>
          <w:numId w:val="42"/>
        </w:numPr>
        <w:suppressAutoHyphens/>
        <w:spacing w:line="260" w:lineRule="exact"/>
        <w:rPr>
          <w:rFonts w:ascii="Arial" w:eastAsia="Arial" w:hAnsi="Arial" w:cs="Arial"/>
          <w:color w:val="404040" w:themeColor="text1" w:themeTint="BF"/>
          <w:sz w:val="18"/>
          <w:szCs w:val="18"/>
          <w:u w:color="797979"/>
        </w:rPr>
      </w:pPr>
      <w:r w:rsidRPr="006A1637">
        <w:rPr>
          <w:rFonts w:ascii="Arial" w:hAnsi="Arial"/>
          <w:color w:val="404040" w:themeColor="text1" w:themeTint="BF"/>
          <w:sz w:val="18"/>
          <w:szCs w:val="18"/>
          <w:u w:color="797979"/>
        </w:rPr>
        <w:t>Hinges: European Type, 180 degree opening unless opening is restricted by adjacent construction, self-closing</w:t>
      </w:r>
    </w:p>
    <w:p w:rsidR="00E3307B" w:rsidRPr="006A1637" w:rsidRDefault="009C24E7" w:rsidP="009C24E7">
      <w:pPr>
        <w:pStyle w:val="Default"/>
        <w:numPr>
          <w:ilvl w:val="0"/>
          <w:numId w:val="42"/>
        </w:numPr>
        <w:suppressAutoHyphens/>
        <w:spacing w:line="260" w:lineRule="exact"/>
        <w:rPr>
          <w:rFonts w:ascii="Arial" w:eastAsia="Arial" w:hAnsi="Arial" w:cs="Arial"/>
          <w:color w:val="404040" w:themeColor="text1" w:themeTint="BF"/>
          <w:sz w:val="18"/>
          <w:szCs w:val="18"/>
          <w:u w:color="797979"/>
        </w:rPr>
      </w:pPr>
      <w:r w:rsidRPr="006A1637">
        <w:rPr>
          <w:rFonts w:ascii="Arial" w:hAnsi="Arial"/>
          <w:color w:val="404040" w:themeColor="text1" w:themeTint="BF"/>
          <w:sz w:val="18"/>
          <w:szCs w:val="18"/>
          <w:u w:color="797979"/>
        </w:rPr>
        <w:t>Shelf Support:  Adjustable, installed at sides</w:t>
      </w:r>
    </w:p>
    <w:p w:rsidR="00E3307B" w:rsidRPr="006A1637" w:rsidRDefault="009C24E7" w:rsidP="009C24E7">
      <w:pPr>
        <w:pStyle w:val="Default"/>
        <w:numPr>
          <w:ilvl w:val="0"/>
          <w:numId w:val="42"/>
        </w:numPr>
        <w:suppressAutoHyphens/>
        <w:spacing w:line="260" w:lineRule="exact"/>
        <w:rPr>
          <w:rFonts w:ascii="Arial" w:eastAsia="Arial" w:hAnsi="Arial" w:cs="Arial"/>
          <w:color w:val="404040" w:themeColor="text1" w:themeTint="BF"/>
          <w:sz w:val="18"/>
          <w:szCs w:val="18"/>
          <w:u w:color="797979"/>
        </w:rPr>
      </w:pPr>
      <w:r w:rsidRPr="006A1637">
        <w:rPr>
          <w:rFonts w:ascii="Arial" w:hAnsi="Arial"/>
          <w:color w:val="404040" w:themeColor="text1" w:themeTint="BF"/>
          <w:sz w:val="18"/>
          <w:szCs w:val="18"/>
          <w:u w:color="797979"/>
        </w:rPr>
        <w:t>Wire Pulls:  Back Mounted, 5” long</w:t>
      </w:r>
    </w:p>
    <w:p w:rsidR="00E3307B" w:rsidRPr="006A1637" w:rsidRDefault="009C24E7" w:rsidP="009C24E7">
      <w:pPr>
        <w:pStyle w:val="Default"/>
        <w:numPr>
          <w:ilvl w:val="0"/>
          <w:numId w:val="42"/>
        </w:numPr>
        <w:suppressAutoHyphens/>
        <w:spacing w:line="260" w:lineRule="exact"/>
        <w:rPr>
          <w:rFonts w:ascii="Arial" w:eastAsia="Arial" w:hAnsi="Arial" w:cs="Arial"/>
          <w:color w:val="404040" w:themeColor="text1" w:themeTint="BF"/>
          <w:sz w:val="18"/>
          <w:szCs w:val="18"/>
          <w:u w:color="797979"/>
        </w:rPr>
      </w:pPr>
      <w:r w:rsidRPr="006A1637">
        <w:rPr>
          <w:rFonts w:ascii="Arial" w:hAnsi="Arial"/>
          <w:color w:val="404040" w:themeColor="text1" w:themeTint="BF"/>
          <w:sz w:val="18"/>
          <w:szCs w:val="18"/>
          <w:u w:color="797979"/>
        </w:rPr>
        <w:t>Drawer Slides: Side mounted, full extension</w:t>
      </w:r>
    </w:p>
    <w:p w:rsidR="00E3307B" w:rsidRPr="006A1637" w:rsidRDefault="009C24E7" w:rsidP="009C24E7">
      <w:pPr>
        <w:pStyle w:val="Default"/>
        <w:numPr>
          <w:ilvl w:val="0"/>
          <w:numId w:val="42"/>
        </w:numPr>
        <w:suppressAutoHyphens/>
        <w:spacing w:line="260" w:lineRule="exact"/>
        <w:rPr>
          <w:rFonts w:ascii="Arial" w:eastAsia="Arial" w:hAnsi="Arial" w:cs="Arial"/>
          <w:color w:val="404040" w:themeColor="text1" w:themeTint="BF"/>
          <w:sz w:val="18"/>
          <w:szCs w:val="18"/>
          <w:u w:color="797979"/>
        </w:rPr>
      </w:pPr>
      <w:r w:rsidRPr="006A1637">
        <w:rPr>
          <w:rFonts w:ascii="Arial" w:hAnsi="Arial"/>
          <w:color w:val="404040" w:themeColor="text1" w:themeTint="BF"/>
          <w:sz w:val="18"/>
          <w:szCs w:val="18"/>
          <w:u w:color="797979"/>
        </w:rPr>
        <w:t>Exposed Hardware Finish:  [Satin Stainless Steel] [Insert]</w:t>
      </w:r>
    </w:p>
    <w:p w:rsidR="00E3307B" w:rsidRPr="006A1637" w:rsidRDefault="00E3307B">
      <w:pPr>
        <w:pStyle w:val="Default"/>
        <w:tabs>
          <w:tab w:val="left" w:pos="864"/>
        </w:tabs>
        <w:suppressAutoHyphens/>
        <w:spacing w:line="260" w:lineRule="exact"/>
        <w:ind w:left="360" w:right="190" w:hanging="350"/>
        <w:outlineLvl w:val="1"/>
        <w:rPr>
          <w:rFonts w:ascii="Arial" w:eastAsia="Arial" w:hAnsi="Arial" w:cs="Arial"/>
          <w:b/>
          <w:bCs/>
          <w:color w:val="404040" w:themeColor="text1" w:themeTint="BF"/>
          <w:sz w:val="18"/>
          <w:szCs w:val="18"/>
          <w:u w:color="797979"/>
        </w:rPr>
      </w:pPr>
    </w:p>
    <w:p w:rsidR="00E3307B" w:rsidRPr="006A1637" w:rsidRDefault="009C24E7">
      <w:pPr>
        <w:pStyle w:val="Default"/>
        <w:tabs>
          <w:tab w:val="left" w:pos="864"/>
        </w:tabs>
        <w:suppressAutoHyphens/>
        <w:spacing w:line="260" w:lineRule="exact"/>
        <w:ind w:left="360" w:right="190" w:hanging="350"/>
        <w:outlineLvl w:val="1"/>
        <w:rPr>
          <w:rFonts w:ascii="Arial" w:eastAsia="Arial" w:hAnsi="Arial" w:cs="Arial"/>
          <w:color w:val="404040" w:themeColor="text1" w:themeTint="BF"/>
          <w:sz w:val="18"/>
          <w:szCs w:val="18"/>
          <w:u w:color="797979"/>
        </w:rPr>
      </w:pPr>
      <w:r w:rsidRPr="006A1637">
        <w:rPr>
          <w:rFonts w:ascii="Arial" w:hAnsi="Arial"/>
          <w:b/>
          <w:bCs/>
          <w:color w:val="404040" w:themeColor="text1" w:themeTint="BF"/>
          <w:sz w:val="18"/>
          <w:szCs w:val="18"/>
          <w:u w:color="797979"/>
        </w:rPr>
        <w:t xml:space="preserve">CT1 COUNTERTOP </w:t>
      </w:r>
    </w:p>
    <w:p w:rsidR="00E3307B" w:rsidRPr="006A1637" w:rsidRDefault="009C24E7" w:rsidP="009C24E7">
      <w:pPr>
        <w:pStyle w:val="Default"/>
        <w:numPr>
          <w:ilvl w:val="0"/>
          <w:numId w:val="42"/>
        </w:numPr>
        <w:suppressAutoHyphens/>
        <w:spacing w:line="260" w:lineRule="exact"/>
        <w:rPr>
          <w:rFonts w:ascii="Arial" w:eastAsia="Arial" w:hAnsi="Arial" w:cs="Arial"/>
          <w:color w:val="404040" w:themeColor="text1" w:themeTint="BF"/>
          <w:sz w:val="18"/>
          <w:szCs w:val="18"/>
          <w:u w:color="797979"/>
        </w:rPr>
      </w:pPr>
      <w:r w:rsidRPr="006A1637">
        <w:rPr>
          <w:rFonts w:ascii="Arial" w:hAnsi="Arial"/>
          <w:color w:val="404040" w:themeColor="text1" w:themeTint="BF"/>
          <w:sz w:val="18"/>
          <w:szCs w:val="18"/>
          <w:u w:color="797979"/>
        </w:rPr>
        <w:t xml:space="preserve">AWI Grade: Custom </w:t>
      </w:r>
    </w:p>
    <w:p w:rsidR="00E3307B" w:rsidRPr="006A1637" w:rsidRDefault="009C24E7" w:rsidP="009C24E7">
      <w:pPr>
        <w:pStyle w:val="Default"/>
        <w:numPr>
          <w:ilvl w:val="0"/>
          <w:numId w:val="42"/>
        </w:numPr>
        <w:suppressAutoHyphens/>
        <w:spacing w:line="260" w:lineRule="exact"/>
        <w:rPr>
          <w:rFonts w:ascii="Arial" w:eastAsia="Arial" w:hAnsi="Arial" w:cs="Arial"/>
          <w:color w:val="404040" w:themeColor="text1" w:themeTint="BF"/>
          <w:sz w:val="18"/>
          <w:szCs w:val="18"/>
          <w:u w:color="797979"/>
        </w:rPr>
      </w:pPr>
      <w:r w:rsidRPr="006A1637">
        <w:rPr>
          <w:rFonts w:ascii="Arial" w:hAnsi="Arial"/>
          <w:color w:val="404040" w:themeColor="text1" w:themeTint="BF"/>
          <w:sz w:val="18"/>
          <w:szCs w:val="18"/>
          <w:u w:color="797979"/>
        </w:rPr>
        <w:t>Core Material: MDF</w:t>
      </w:r>
    </w:p>
    <w:p w:rsidR="00E3307B" w:rsidRPr="006A1637" w:rsidRDefault="009C24E7" w:rsidP="009C24E7">
      <w:pPr>
        <w:pStyle w:val="Default"/>
        <w:numPr>
          <w:ilvl w:val="0"/>
          <w:numId w:val="42"/>
        </w:numPr>
        <w:suppressAutoHyphens/>
        <w:spacing w:line="260" w:lineRule="exact"/>
        <w:rPr>
          <w:rFonts w:ascii="Arial" w:eastAsia="Arial" w:hAnsi="Arial" w:cs="Arial"/>
          <w:color w:val="404040" w:themeColor="text1" w:themeTint="BF"/>
          <w:sz w:val="18"/>
          <w:szCs w:val="18"/>
          <w:u w:color="797979"/>
        </w:rPr>
      </w:pPr>
      <w:r w:rsidRPr="006A1637">
        <w:rPr>
          <w:rFonts w:ascii="Arial" w:hAnsi="Arial"/>
          <w:color w:val="404040" w:themeColor="text1" w:themeTint="BF"/>
          <w:sz w:val="18"/>
          <w:szCs w:val="18"/>
          <w:u w:color="797979"/>
        </w:rPr>
        <w:t>Exposed Surfaces Material: Plastic Laminate</w:t>
      </w:r>
    </w:p>
    <w:p w:rsidR="00E3307B" w:rsidRPr="006A1637" w:rsidRDefault="009C24E7" w:rsidP="009C24E7">
      <w:pPr>
        <w:pStyle w:val="Default"/>
        <w:numPr>
          <w:ilvl w:val="0"/>
          <w:numId w:val="42"/>
        </w:numPr>
        <w:suppressAutoHyphens/>
        <w:spacing w:line="260" w:lineRule="exact"/>
        <w:rPr>
          <w:rFonts w:ascii="Arial" w:eastAsia="Arial" w:hAnsi="Arial" w:cs="Arial"/>
          <w:color w:val="404040" w:themeColor="text1" w:themeTint="BF"/>
          <w:sz w:val="18"/>
          <w:szCs w:val="18"/>
          <w:u w:color="797979"/>
        </w:rPr>
      </w:pPr>
      <w:r w:rsidRPr="006A1637">
        <w:rPr>
          <w:rFonts w:ascii="Arial" w:hAnsi="Arial"/>
          <w:color w:val="404040" w:themeColor="text1" w:themeTint="BF"/>
          <w:sz w:val="18"/>
          <w:szCs w:val="18"/>
          <w:u w:color="797979"/>
        </w:rPr>
        <w:t>Product: [Insert]</w:t>
      </w:r>
    </w:p>
    <w:p w:rsidR="00E3307B" w:rsidRPr="006A1637" w:rsidRDefault="009C24E7" w:rsidP="009C24E7">
      <w:pPr>
        <w:pStyle w:val="Default"/>
        <w:numPr>
          <w:ilvl w:val="0"/>
          <w:numId w:val="42"/>
        </w:numPr>
        <w:suppressAutoHyphens/>
        <w:spacing w:line="260" w:lineRule="exact"/>
        <w:rPr>
          <w:rFonts w:ascii="Arial" w:eastAsia="Arial" w:hAnsi="Arial" w:cs="Arial"/>
          <w:color w:val="404040" w:themeColor="text1" w:themeTint="BF"/>
          <w:sz w:val="18"/>
          <w:szCs w:val="18"/>
          <w:u w:color="797979"/>
        </w:rPr>
      </w:pPr>
      <w:r w:rsidRPr="006A1637">
        <w:rPr>
          <w:rFonts w:ascii="Arial" w:hAnsi="Arial"/>
          <w:color w:val="404040" w:themeColor="text1" w:themeTint="BF"/>
          <w:sz w:val="18"/>
          <w:szCs w:val="18"/>
          <w:u w:color="797979"/>
        </w:rPr>
        <w:t>Color: [Insert]</w:t>
      </w:r>
    </w:p>
    <w:p w:rsidR="00E3307B" w:rsidRPr="006A1637" w:rsidRDefault="009C24E7" w:rsidP="009C24E7">
      <w:pPr>
        <w:pStyle w:val="Default"/>
        <w:numPr>
          <w:ilvl w:val="0"/>
          <w:numId w:val="42"/>
        </w:numPr>
        <w:suppressAutoHyphens/>
        <w:spacing w:line="260" w:lineRule="exact"/>
        <w:rPr>
          <w:rFonts w:ascii="Arial" w:eastAsia="Arial" w:hAnsi="Arial" w:cs="Arial"/>
          <w:color w:val="404040" w:themeColor="text1" w:themeTint="BF"/>
          <w:sz w:val="18"/>
          <w:szCs w:val="18"/>
          <w:u w:color="797979"/>
        </w:rPr>
      </w:pPr>
      <w:r w:rsidRPr="006A1637">
        <w:rPr>
          <w:rFonts w:ascii="Arial" w:hAnsi="Arial"/>
          <w:color w:val="404040" w:themeColor="text1" w:themeTint="BF"/>
          <w:sz w:val="18"/>
          <w:szCs w:val="18"/>
          <w:u w:color="797979"/>
        </w:rPr>
        <w:t>Contact: [Insert rep’s info]</w:t>
      </w:r>
    </w:p>
    <w:p w:rsidR="00E3307B" w:rsidRPr="006A1637" w:rsidRDefault="009C24E7" w:rsidP="009C24E7">
      <w:pPr>
        <w:pStyle w:val="Default"/>
        <w:numPr>
          <w:ilvl w:val="0"/>
          <w:numId w:val="42"/>
        </w:numPr>
        <w:suppressAutoHyphens/>
        <w:spacing w:line="260" w:lineRule="exact"/>
        <w:rPr>
          <w:rFonts w:ascii="Arial" w:eastAsia="Arial" w:hAnsi="Arial" w:cs="Arial"/>
          <w:color w:val="404040" w:themeColor="text1" w:themeTint="BF"/>
          <w:sz w:val="18"/>
          <w:szCs w:val="18"/>
          <w:u w:color="797979"/>
        </w:rPr>
      </w:pPr>
      <w:r w:rsidRPr="006A1637">
        <w:rPr>
          <w:rFonts w:ascii="Arial" w:hAnsi="Arial"/>
          <w:color w:val="404040" w:themeColor="text1" w:themeTint="BF"/>
          <w:sz w:val="18"/>
          <w:szCs w:val="18"/>
          <w:u w:color="797979"/>
        </w:rPr>
        <w:t xml:space="preserve">Semi-Exposed Surfaces: Melamine </w:t>
      </w:r>
    </w:p>
    <w:p w:rsidR="00E3307B" w:rsidRPr="006A1637" w:rsidRDefault="009C24E7" w:rsidP="009C24E7">
      <w:pPr>
        <w:pStyle w:val="Default"/>
        <w:numPr>
          <w:ilvl w:val="0"/>
          <w:numId w:val="42"/>
        </w:numPr>
        <w:suppressAutoHyphens/>
        <w:spacing w:line="260" w:lineRule="exact"/>
        <w:rPr>
          <w:rFonts w:ascii="Arial" w:eastAsia="Arial" w:hAnsi="Arial" w:cs="Arial"/>
          <w:color w:val="404040" w:themeColor="text1" w:themeTint="BF"/>
          <w:sz w:val="18"/>
          <w:szCs w:val="18"/>
          <w:u w:color="797979"/>
        </w:rPr>
      </w:pPr>
      <w:r w:rsidRPr="006A1637">
        <w:rPr>
          <w:rFonts w:ascii="Arial" w:hAnsi="Arial"/>
          <w:color w:val="404040" w:themeColor="text1" w:themeTint="BF"/>
          <w:sz w:val="18"/>
          <w:szCs w:val="18"/>
          <w:u w:color="797979"/>
        </w:rPr>
        <w:t>Color: [White] [Black]</w:t>
      </w:r>
    </w:p>
    <w:p w:rsidR="00E3307B" w:rsidRPr="006A1637" w:rsidRDefault="009C24E7" w:rsidP="009C24E7">
      <w:pPr>
        <w:pStyle w:val="Default"/>
        <w:numPr>
          <w:ilvl w:val="0"/>
          <w:numId w:val="42"/>
        </w:numPr>
        <w:suppressAutoHyphens/>
        <w:spacing w:line="260" w:lineRule="exact"/>
        <w:rPr>
          <w:rFonts w:ascii="Arial" w:eastAsia="Arial" w:hAnsi="Arial" w:cs="Arial"/>
          <w:color w:val="404040" w:themeColor="text1" w:themeTint="BF"/>
          <w:sz w:val="18"/>
          <w:szCs w:val="18"/>
          <w:u w:color="797979"/>
        </w:rPr>
      </w:pPr>
      <w:r w:rsidRPr="006A1637">
        <w:rPr>
          <w:rFonts w:ascii="Arial" w:hAnsi="Arial"/>
          <w:color w:val="404040" w:themeColor="text1" w:themeTint="BF"/>
          <w:sz w:val="18"/>
          <w:szCs w:val="18"/>
          <w:u w:color="797979"/>
        </w:rPr>
        <w:t>Edge: As detailed [Insert]</w:t>
      </w:r>
    </w:p>
    <w:p w:rsidR="00E3307B" w:rsidRPr="006A1637" w:rsidRDefault="009C24E7" w:rsidP="009C24E7">
      <w:pPr>
        <w:pStyle w:val="Default"/>
        <w:numPr>
          <w:ilvl w:val="0"/>
          <w:numId w:val="42"/>
        </w:numPr>
        <w:suppressAutoHyphens/>
        <w:spacing w:line="260" w:lineRule="exact"/>
        <w:rPr>
          <w:rFonts w:ascii="Arial" w:eastAsia="Arial" w:hAnsi="Arial" w:cs="Arial"/>
          <w:color w:val="404040" w:themeColor="text1" w:themeTint="BF"/>
          <w:sz w:val="18"/>
          <w:szCs w:val="18"/>
        </w:rPr>
      </w:pPr>
      <w:r w:rsidRPr="006A1637">
        <w:rPr>
          <w:rFonts w:ascii="Arial" w:hAnsi="Arial"/>
          <w:color w:val="404040" w:themeColor="text1" w:themeTint="BF"/>
          <w:sz w:val="18"/>
          <w:szCs w:val="18"/>
          <w:u w:color="797979"/>
        </w:rPr>
        <w:t>Backsplash: As detailed [Insert]</w:t>
      </w:r>
    </w:p>
    <w:p w:rsidR="00E3307B" w:rsidRPr="006A1637" w:rsidRDefault="00E3307B">
      <w:pPr>
        <w:pStyle w:val="Default"/>
        <w:tabs>
          <w:tab w:val="left" w:pos="864"/>
        </w:tabs>
        <w:suppressAutoHyphens/>
        <w:spacing w:line="260" w:lineRule="exact"/>
        <w:ind w:left="360" w:right="190" w:hanging="350"/>
        <w:outlineLvl w:val="1"/>
        <w:rPr>
          <w:rFonts w:ascii="Arial" w:eastAsia="Arial" w:hAnsi="Arial" w:cs="Arial"/>
          <w:b/>
          <w:bCs/>
          <w:color w:val="404040" w:themeColor="text1" w:themeTint="BF"/>
          <w:sz w:val="18"/>
          <w:szCs w:val="18"/>
          <w:u w:color="797979"/>
        </w:rPr>
      </w:pPr>
    </w:p>
    <w:p w:rsidR="00E3307B" w:rsidRPr="006A1637" w:rsidRDefault="009C24E7">
      <w:pPr>
        <w:pStyle w:val="Default"/>
        <w:rPr>
          <w:rFonts w:ascii="Helvetica" w:eastAsia="Helvetica" w:hAnsi="Helvetica" w:cs="Helvetica"/>
          <w:color w:val="404040" w:themeColor="text1" w:themeTint="BF"/>
          <w:sz w:val="28"/>
          <w:szCs w:val="28"/>
          <w:u w:color="FF9300"/>
        </w:rPr>
      </w:pPr>
      <w:r w:rsidRPr="006A1637">
        <w:rPr>
          <w:rFonts w:ascii="Helvetica" w:hAnsi="Helvetica"/>
          <w:color w:val="404040" w:themeColor="text1" w:themeTint="BF"/>
          <w:sz w:val="28"/>
          <w:szCs w:val="28"/>
          <w:u w:color="FF9300"/>
        </w:rPr>
        <w:t>Glazed Assemblies</w:t>
      </w:r>
    </w:p>
    <w:p w:rsidR="00E3307B" w:rsidRPr="006A1637" w:rsidRDefault="009C24E7">
      <w:pPr>
        <w:pStyle w:val="Default"/>
        <w:tabs>
          <w:tab w:val="left" w:pos="864"/>
        </w:tabs>
        <w:suppressAutoHyphens/>
        <w:spacing w:line="260" w:lineRule="exact"/>
        <w:ind w:left="360" w:right="190" w:hanging="350"/>
        <w:outlineLvl w:val="1"/>
        <w:rPr>
          <w:rFonts w:ascii="Arial" w:eastAsia="Arial" w:hAnsi="Arial" w:cs="Arial"/>
          <w:color w:val="404040" w:themeColor="text1" w:themeTint="BF"/>
          <w:sz w:val="18"/>
          <w:szCs w:val="18"/>
          <w:u w:color="797979"/>
        </w:rPr>
      </w:pPr>
      <w:r w:rsidRPr="006A1637">
        <w:rPr>
          <w:rFonts w:ascii="Arial" w:hAnsi="Arial"/>
          <w:b/>
          <w:bCs/>
          <w:color w:val="404040" w:themeColor="text1" w:themeTint="BF"/>
          <w:sz w:val="18"/>
          <w:szCs w:val="18"/>
          <w:u w:color="797979"/>
        </w:rPr>
        <w:t xml:space="preserve">GL1 GLASS for </w:t>
      </w:r>
      <w:proofErr w:type="spellStart"/>
      <w:r w:rsidRPr="006A1637">
        <w:rPr>
          <w:rFonts w:ascii="Arial" w:hAnsi="Arial"/>
          <w:b/>
          <w:bCs/>
          <w:color w:val="404040" w:themeColor="text1" w:themeTint="BF"/>
          <w:sz w:val="18"/>
          <w:szCs w:val="18"/>
          <w:u w:color="797979"/>
        </w:rPr>
        <w:t>sidelites</w:t>
      </w:r>
      <w:proofErr w:type="spellEnd"/>
      <w:r w:rsidRPr="006A1637">
        <w:rPr>
          <w:rFonts w:ascii="Arial" w:hAnsi="Arial"/>
          <w:b/>
          <w:bCs/>
          <w:color w:val="404040" w:themeColor="text1" w:themeTint="BF"/>
          <w:sz w:val="18"/>
          <w:szCs w:val="18"/>
          <w:u w:color="797979"/>
        </w:rPr>
        <w:t>.</w:t>
      </w:r>
    </w:p>
    <w:p w:rsidR="00E3307B" w:rsidRPr="006A1637" w:rsidRDefault="009C24E7" w:rsidP="009C24E7">
      <w:pPr>
        <w:pStyle w:val="Default"/>
        <w:numPr>
          <w:ilvl w:val="0"/>
          <w:numId w:val="42"/>
        </w:numPr>
        <w:suppressAutoHyphens/>
        <w:spacing w:line="260" w:lineRule="exact"/>
        <w:rPr>
          <w:rFonts w:ascii="Arial" w:eastAsia="Arial" w:hAnsi="Arial" w:cs="Arial"/>
          <w:color w:val="404040" w:themeColor="text1" w:themeTint="BF"/>
          <w:sz w:val="18"/>
          <w:szCs w:val="18"/>
          <w:u w:color="797979"/>
        </w:rPr>
      </w:pPr>
      <w:r w:rsidRPr="006A1637">
        <w:rPr>
          <w:rFonts w:ascii="Arial" w:hAnsi="Arial"/>
          <w:color w:val="404040" w:themeColor="text1" w:themeTint="BF"/>
          <w:sz w:val="18"/>
          <w:szCs w:val="18"/>
          <w:u w:color="797979"/>
        </w:rPr>
        <w:t xml:space="preserve">Type:  Safety Glass - [Fully Tempered Single Panel] [ Laminated] </w:t>
      </w:r>
    </w:p>
    <w:p w:rsidR="00E3307B" w:rsidRPr="006A1637" w:rsidRDefault="009C24E7" w:rsidP="009C24E7">
      <w:pPr>
        <w:pStyle w:val="Default"/>
        <w:numPr>
          <w:ilvl w:val="0"/>
          <w:numId w:val="42"/>
        </w:numPr>
        <w:suppressAutoHyphens/>
        <w:spacing w:line="260" w:lineRule="exact"/>
        <w:rPr>
          <w:rFonts w:ascii="Arial" w:eastAsia="Arial" w:hAnsi="Arial" w:cs="Arial"/>
          <w:color w:val="404040" w:themeColor="text1" w:themeTint="BF"/>
          <w:sz w:val="18"/>
          <w:szCs w:val="18"/>
          <w:u w:color="797979"/>
        </w:rPr>
      </w:pPr>
      <w:r w:rsidRPr="006A1637">
        <w:rPr>
          <w:rFonts w:ascii="Arial" w:hAnsi="Arial"/>
          <w:color w:val="404040" w:themeColor="text1" w:themeTint="BF"/>
          <w:sz w:val="18"/>
          <w:szCs w:val="18"/>
          <w:u w:color="797979"/>
        </w:rPr>
        <w:t>Color: [Clear] [Insert]</w:t>
      </w:r>
    </w:p>
    <w:p w:rsidR="00E3307B" w:rsidRPr="006A1637" w:rsidRDefault="009C24E7" w:rsidP="009C24E7">
      <w:pPr>
        <w:pStyle w:val="Default"/>
        <w:numPr>
          <w:ilvl w:val="0"/>
          <w:numId w:val="42"/>
        </w:numPr>
        <w:suppressAutoHyphens/>
        <w:spacing w:line="260" w:lineRule="exact"/>
        <w:rPr>
          <w:rFonts w:ascii="Arial" w:eastAsia="Arial" w:hAnsi="Arial" w:cs="Arial"/>
          <w:color w:val="404040" w:themeColor="text1" w:themeTint="BF"/>
          <w:sz w:val="18"/>
          <w:szCs w:val="18"/>
          <w:u w:color="797979"/>
        </w:rPr>
      </w:pPr>
      <w:r w:rsidRPr="006A1637">
        <w:rPr>
          <w:rFonts w:ascii="Arial" w:hAnsi="Arial"/>
          <w:color w:val="404040" w:themeColor="text1" w:themeTint="BF"/>
          <w:sz w:val="18"/>
          <w:szCs w:val="18"/>
          <w:u w:color="797979"/>
        </w:rPr>
        <w:t>Thickness: As required by structural performance but not less than 1/2inch</w:t>
      </w:r>
    </w:p>
    <w:p w:rsidR="00E3307B" w:rsidRPr="006A1637" w:rsidRDefault="00E3307B">
      <w:pPr>
        <w:pStyle w:val="Default"/>
        <w:suppressAutoHyphens/>
        <w:spacing w:line="260" w:lineRule="exact"/>
        <w:rPr>
          <w:rFonts w:ascii="Arial" w:eastAsia="Arial" w:hAnsi="Arial" w:cs="Arial"/>
          <w:color w:val="404040" w:themeColor="text1" w:themeTint="BF"/>
          <w:sz w:val="18"/>
          <w:szCs w:val="18"/>
          <w:u w:color="797979"/>
        </w:rPr>
      </w:pPr>
    </w:p>
    <w:p w:rsidR="00E3307B" w:rsidRPr="006A1637" w:rsidRDefault="009C24E7">
      <w:pPr>
        <w:pStyle w:val="Heading"/>
        <w:widowControl w:val="0"/>
        <w:spacing w:after="240" w:line="240" w:lineRule="auto"/>
        <w:ind w:left="136" w:hanging="136"/>
        <w:rPr>
          <w:rFonts w:ascii="Arial" w:eastAsia="Arial" w:hAnsi="Arial" w:cs="Arial"/>
          <w:color w:val="404040" w:themeColor="text1" w:themeTint="BF"/>
          <w:sz w:val="24"/>
          <w:szCs w:val="24"/>
          <w:lang w:val="en-US"/>
        </w:rPr>
      </w:pPr>
      <w:r w:rsidRPr="006A1637">
        <w:rPr>
          <w:rFonts w:ascii="Arial" w:hAnsi="Arial"/>
          <w:color w:val="404040" w:themeColor="text1" w:themeTint="BF"/>
          <w:sz w:val="40"/>
          <w:szCs w:val="40"/>
          <w:lang w:val="en-US"/>
        </w:rPr>
        <w:t xml:space="preserve">19 </w:t>
      </w:r>
      <w:r w:rsidRPr="006A1637">
        <w:rPr>
          <w:rFonts w:ascii="Arial" w:hAnsi="Arial"/>
          <w:color w:val="404040" w:themeColor="text1" w:themeTint="BF"/>
          <w:sz w:val="24"/>
          <w:szCs w:val="24"/>
          <w:lang w:val="en-US"/>
        </w:rPr>
        <w:t>DOOR SCHEDULE minimum INFORMATION</w:t>
      </w:r>
    </w:p>
    <w:p w:rsidR="00E3307B" w:rsidRPr="006A1637" w:rsidRDefault="009C24E7">
      <w:pPr>
        <w:pStyle w:val="Default"/>
        <w:tabs>
          <w:tab w:val="left" w:pos="864"/>
        </w:tabs>
        <w:suppressAutoHyphens/>
        <w:spacing w:line="260" w:lineRule="exact"/>
        <w:ind w:right="190"/>
        <w:outlineLvl w:val="1"/>
        <w:rPr>
          <w:rFonts w:ascii="Arial" w:eastAsia="Arial" w:hAnsi="Arial" w:cs="Arial"/>
          <w:color w:val="404040" w:themeColor="text1" w:themeTint="BF"/>
          <w:sz w:val="18"/>
          <w:szCs w:val="18"/>
          <w:u w:color="797979"/>
        </w:rPr>
      </w:pPr>
      <w:r w:rsidRPr="006A1637">
        <w:rPr>
          <w:rFonts w:ascii="Arial" w:hAnsi="Arial"/>
          <w:b/>
          <w:bCs/>
          <w:color w:val="404040" w:themeColor="text1" w:themeTint="BF"/>
          <w:sz w:val="28"/>
          <w:szCs w:val="28"/>
          <w:u w:color="797979"/>
        </w:rPr>
        <w:t>CHECK</w:t>
      </w:r>
      <w:r w:rsidRPr="006A1637">
        <w:rPr>
          <w:rFonts w:ascii="Arial" w:hAnsi="Arial"/>
          <w:color w:val="404040" w:themeColor="text1" w:themeTint="BF"/>
          <w:sz w:val="24"/>
          <w:szCs w:val="24"/>
          <w:u w:color="797979"/>
        </w:rPr>
        <w:t xml:space="preserve"> </w:t>
      </w:r>
      <w:r w:rsidRPr="006A1637">
        <w:rPr>
          <w:rFonts w:ascii="Arial" w:hAnsi="Arial"/>
          <w:color w:val="404040" w:themeColor="text1" w:themeTint="BF"/>
          <w:sz w:val="18"/>
          <w:szCs w:val="18"/>
          <w:u w:color="797979"/>
        </w:rPr>
        <w:t>Typical Information (entries are examples only)</w:t>
      </w:r>
    </w:p>
    <w:p w:rsidR="00E3307B" w:rsidRPr="006A1637" w:rsidRDefault="009C24E7" w:rsidP="009C24E7">
      <w:pPr>
        <w:pStyle w:val="Default"/>
        <w:numPr>
          <w:ilvl w:val="0"/>
          <w:numId w:val="46"/>
        </w:numPr>
        <w:suppressAutoHyphens/>
        <w:spacing w:line="260" w:lineRule="exact"/>
        <w:rPr>
          <w:rFonts w:ascii="Arial" w:eastAsia="Arial" w:hAnsi="Arial" w:cs="Arial"/>
          <w:color w:val="404040" w:themeColor="text1" w:themeTint="BF"/>
          <w:sz w:val="18"/>
          <w:szCs w:val="18"/>
          <w:u w:color="797979"/>
        </w:rPr>
      </w:pPr>
      <w:r w:rsidRPr="006A1637">
        <w:rPr>
          <w:rFonts w:ascii="Arial" w:hAnsi="Arial"/>
          <w:color w:val="404040" w:themeColor="text1" w:themeTint="BF"/>
          <w:sz w:val="18"/>
          <w:szCs w:val="18"/>
          <w:u w:color="797979"/>
        </w:rPr>
        <w:t>Room Name and Number</w:t>
      </w:r>
    </w:p>
    <w:p w:rsidR="00E3307B" w:rsidRPr="006A1637" w:rsidRDefault="009C24E7" w:rsidP="009C24E7">
      <w:pPr>
        <w:pStyle w:val="Default"/>
        <w:numPr>
          <w:ilvl w:val="0"/>
          <w:numId w:val="46"/>
        </w:numPr>
        <w:suppressAutoHyphens/>
        <w:spacing w:line="260" w:lineRule="exact"/>
        <w:rPr>
          <w:rFonts w:ascii="Arial" w:eastAsia="Arial" w:hAnsi="Arial" w:cs="Arial"/>
          <w:color w:val="404040" w:themeColor="text1" w:themeTint="BF"/>
          <w:sz w:val="18"/>
          <w:szCs w:val="18"/>
          <w:u w:color="797979"/>
        </w:rPr>
      </w:pPr>
      <w:r w:rsidRPr="006A1637">
        <w:rPr>
          <w:rFonts w:ascii="Arial" w:hAnsi="Arial"/>
          <w:color w:val="404040" w:themeColor="text1" w:themeTint="BF"/>
          <w:sz w:val="18"/>
          <w:szCs w:val="18"/>
          <w:u w:color="797979"/>
        </w:rPr>
        <w:t>Door Number</w:t>
      </w:r>
    </w:p>
    <w:p w:rsidR="00E3307B" w:rsidRPr="006A1637" w:rsidRDefault="009C24E7" w:rsidP="009C24E7">
      <w:pPr>
        <w:pStyle w:val="Default"/>
        <w:numPr>
          <w:ilvl w:val="0"/>
          <w:numId w:val="46"/>
        </w:numPr>
        <w:suppressAutoHyphens/>
        <w:spacing w:line="260" w:lineRule="exact"/>
        <w:rPr>
          <w:rFonts w:ascii="Arial" w:eastAsia="Arial" w:hAnsi="Arial" w:cs="Arial"/>
          <w:color w:val="404040" w:themeColor="text1" w:themeTint="BF"/>
          <w:sz w:val="18"/>
          <w:szCs w:val="18"/>
          <w:u w:color="797979"/>
        </w:rPr>
      </w:pPr>
      <w:r w:rsidRPr="006A1637">
        <w:rPr>
          <w:rFonts w:ascii="Arial" w:hAnsi="Arial"/>
          <w:color w:val="404040" w:themeColor="text1" w:themeTint="BF"/>
          <w:sz w:val="18"/>
          <w:szCs w:val="18"/>
          <w:u w:color="797979"/>
        </w:rPr>
        <w:t>Door Dimensions</w:t>
      </w:r>
    </w:p>
    <w:p w:rsidR="00E3307B" w:rsidRPr="006A1637" w:rsidRDefault="009C24E7" w:rsidP="009C24E7">
      <w:pPr>
        <w:pStyle w:val="Default"/>
        <w:numPr>
          <w:ilvl w:val="0"/>
          <w:numId w:val="46"/>
        </w:numPr>
        <w:suppressAutoHyphens/>
        <w:spacing w:line="260" w:lineRule="exact"/>
        <w:rPr>
          <w:rFonts w:ascii="Arial" w:eastAsia="Arial" w:hAnsi="Arial" w:cs="Arial"/>
          <w:color w:val="404040" w:themeColor="text1" w:themeTint="BF"/>
          <w:sz w:val="18"/>
          <w:szCs w:val="18"/>
          <w:u w:color="797979"/>
        </w:rPr>
      </w:pPr>
      <w:r w:rsidRPr="006A1637">
        <w:rPr>
          <w:rFonts w:ascii="Arial" w:hAnsi="Arial"/>
          <w:color w:val="404040" w:themeColor="text1" w:themeTint="BF"/>
          <w:sz w:val="18"/>
          <w:szCs w:val="18"/>
          <w:u w:color="797979"/>
        </w:rPr>
        <w:t>Door Thickness:</w:t>
      </w:r>
    </w:p>
    <w:p w:rsidR="00E3307B" w:rsidRPr="006A1637" w:rsidRDefault="009C24E7" w:rsidP="009C24E7">
      <w:pPr>
        <w:pStyle w:val="Default"/>
        <w:numPr>
          <w:ilvl w:val="0"/>
          <w:numId w:val="46"/>
        </w:numPr>
        <w:suppressAutoHyphens/>
        <w:spacing w:line="260" w:lineRule="exact"/>
        <w:rPr>
          <w:rFonts w:ascii="Arial" w:eastAsia="Arial" w:hAnsi="Arial" w:cs="Arial"/>
          <w:color w:val="404040" w:themeColor="text1" w:themeTint="BF"/>
          <w:sz w:val="18"/>
          <w:szCs w:val="18"/>
          <w:u w:color="797979"/>
        </w:rPr>
      </w:pPr>
      <w:r w:rsidRPr="006A1637">
        <w:rPr>
          <w:rFonts w:ascii="Arial" w:hAnsi="Arial"/>
          <w:color w:val="404040" w:themeColor="text1" w:themeTint="BF"/>
          <w:sz w:val="18"/>
          <w:szCs w:val="18"/>
          <w:u w:color="797979"/>
        </w:rPr>
        <w:t>Wood doors:</w:t>
      </w:r>
    </w:p>
    <w:p w:rsidR="00E3307B" w:rsidRPr="006A1637" w:rsidRDefault="009C24E7" w:rsidP="009C24E7">
      <w:pPr>
        <w:pStyle w:val="Default"/>
        <w:numPr>
          <w:ilvl w:val="0"/>
          <w:numId w:val="47"/>
        </w:numPr>
        <w:suppressAutoHyphens/>
        <w:spacing w:line="260" w:lineRule="exact"/>
        <w:rPr>
          <w:rFonts w:ascii="Arial" w:eastAsia="Arial" w:hAnsi="Arial" w:cs="Arial"/>
          <w:color w:val="404040" w:themeColor="text1" w:themeTint="BF"/>
          <w:sz w:val="18"/>
          <w:szCs w:val="18"/>
          <w:u w:color="797979"/>
        </w:rPr>
      </w:pPr>
      <w:r w:rsidRPr="006A1637">
        <w:rPr>
          <w:rFonts w:ascii="Arial" w:hAnsi="Arial"/>
          <w:color w:val="404040" w:themeColor="text1" w:themeTint="BF"/>
          <w:sz w:val="18"/>
          <w:szCs w:val="18"/>
          <w:u w:color="797979"/>
        </w:rPr>
        <w:t xml:space="preserve">Product:  </w:t>
      </w:r>
    </w:p>
    <w:p w:rsidR="00E3307B" w:rsidRPr="006A1637" w:rsidRDefault="009C24E7" w:rsidP="009C24E7">
      <w:pPr>
        <w:pStyle w:val="Default"/>
        <w:numPr>
          <w:ilvl w:val="0"/>
          <w:numId w:val="47"/>
        </w:numPr>
        <w:suppressAutoHyphens/>
        <w:spacing w:line="260" w:lineRule="exact"/>
        <w:rPr>
          <w:rFonts w:ascii="Arial" w:eastAsia="Arial" w:hAnsi="Arial" w:cs="Arial"/>
          <w:color w:val="404040" w:themeColor="text1" w:themeTint="BF"/>
          <w:sz w:val="18"/>
          <w:szCs w:val="18"/>
          <w:u w:color="797979"/>
        </w:rPr>
      </w:pPr>
      <w:r w:rsidRPr="006A1637">
        <w:rPr>
          <w:rFonts w:ascii="Arial" w:hAnsi="Arial"/>
          <w:color w:val="404040" w:themeColor="text1" w:themeTint="BF"/>
          <w:sz w:val="18"/>
          <w:szCs w:val="18"/>
          <w:u w:color="797979"/>
        </w:rPr>
        <w:t>Door Type: Flush wood</w:t>
      </w:r>
    </w:p>
    <w:p w:rsidR="00E3307B" w:rsidRPr="006A1637" w:rsidRDefault="009C24E7" w:rsidP="009C24E7">
      <w:pPr>
        <w:pStyle w:val="Default"/>
        <w:numPr>
          <w:ilvl w:val="0"/>
          <w:numId w:val="47"/>
        </w:numPr>
        <w:suppressAutoHyphens/>
        <w:spacing w:line="260" w:lineRule="exact"/>
        <w:rPr>
          <w:rFonts w:ascii="Arial" w:eastAsia="Arial" w:hAnsi="Arial" w:cs="Arial"/>
          <w:color w:val="404040" w:themeColor="text1" w:themeTint="BF"/>
          <w:sz w:val="18"/>
          <w:szCs w:val="18"/>
          <w:u w:color="797979"/>
        </w:rPr>
      </w:pPr>
      <w:r w:rsidRPr="006A1637">
        <w:rPr>
          <w:rFonts w:ascii="Arial" w:hAnsi="Arial"/>
          <w:color w:val="404040" w:themeColor="text1" w:themeTint="BF"/>
          <w:sz w:val="18"/>
          <w:szCs w:val="18"/>
          <w:u w:color="797979"/>
        </w:rPr>
        <w:t>AWI Grade: Custom</w:t>
      </w:r>
    </w:p>
    <w:p w:rsidR="00E3307B" w:rsidRPr="006A1637" w:rsidRDefault="009C24E7" w:rsidP="009C24E7">
      <w:pPr>
        <w:pStyle w:val="Default"/>
        <w:numPr>
          <w:ilvl w:val="0"/>
          <w:numId w:val="47"/>
        </w:numPr>
        <w:suppressAutoHyphens/>
        <w:spacing w:line="260" w:lineRule="exact"/>
        <w:rPr>
          <w:rFonts w:ascii="Arial" w:eastAsia="Arial" w:hAnsi="Arial" w:cs="Arial"/>
          <w:color w:val="404040" w:themeColor="text1" w:themeTint="BF"/>
          <w:sz w:val="18"/>
          <w:szCs w:val="18"/>
          <w:u w:color="797979"/>
        </w:rPr>
      </w:pPr>
      <w:r w:rsidRPr="006A1637">
        <w:rPr>
          <w:rFonts w:ascii="Arial" w:hAnsi="Arial"/>
          <w:color w:val="404040" w:themeColor="text1" w:themeTint="BF"/>
          <w:sz w:val="18"/>
          <w:szCs w:val="18"/>
          <w:u w:color="797979"/>
        </w:rPr>
        <w:t>Door Face: MDF painted.</w:t>
      </w:r>
    </w:p>
    <w:p w:rsidR="00E3307B" w:rsidRPr="006A1637" w:rsidRDefault="009C24E7" w:rsidP="009C24E7">
      <w:pPr>
        <w:pStyle w:val="Default"/>
        <w:numPr>
          <w:ilvl w:val="0"/>
          <w:numId w:val="47"/>
        </w:numPr>
        <w:suppressAutoHyphens/>
        <w:spacing w:line="260" w:lineRule="exact"/>
        <w:rPr>
          <w:rFonts w:ascii="Arial" w:eastAsia="Arial" w:hAnsi="Arial" w:cs="Arial"/>
          <w:color w:val="404040" w:themeColor="text1" w:themeTint="BF"/>
          <w:sz w:val="18"/>
          <w:szCs w:val="18"/>
          <w:u w:color="797979"/>
        </w:rPr>
      </w:pPr>
      <w:r w:rsidRPr="006A1637">
        <w:rPr>
          <w:rFonts w:ascii="Arial" w:hAnsi="Arial"/>
          <w:color w:val="404040" w:themeColor="text1" w:themeTint="BF"/>
          <w:sz w:val="18"/>
          <w:szCs w:val="18"/>
          <w:u w:color="797979"/>
        </w:rPr>
        <w:t>Color: [Insert]</w:t>
      </w:r>
    </w:p>
    <w:p w:rsidR="00E3307B" w:rsidRPr="006A1637" w:rsidRDefault="009C24E7" w:rsidP="009C24E7">
      <w:pPr>
        <w:pStyle w:val="Default"/>
        <w:numPr>
          <w:ilvl w:val="0"/>
          <w:numId w:val="46"/>
        </w:numPr>
        <w:suppressAutoHyphens/>
        <w:spacing w:line="260" w:lineRule="exact"/>
        <w:rPr>
          <w:rFonts w:ascii="Arial" w:eastAsia="Arial" w:hAnsi="Arial" w:cs="Arial"/>
          <w:color w:val="404040" w:themeColor="text1" w:themeTint="BF"/>
          <w:sz w:val="18"/>
          <w:szCs w:val="18"/>
          <w:u w:color="797979"/>
        </w:rPr>
      </w:pPr>
      <w:r w:rsidRPr="006A1637">
        <w:rPr>
          <w:rFonts w:ascii="Arial" w:hAnsi="Arial"/>
          <w:color w:val="404040" w:themeColor="text1" w:themeTint="BF"/>
          <w:sz w:val="18"/>
          <w:szCs w:val="18"/>
          <w:u w:color="797979"/>
        </w:rPr>
        <w:t>Hollow Metal Doors:</w:t>
      </w:r>
    </w:p>
    <w:p w:rsidR="00E3307B" w:rsidRPr="006A1637" w:rsidRDefault="009C24E7" w:rsidP="009C24E7">
      <w:pPr>
        <w:pStyle w:val="Default"/>
        <w:numPr>
          <w:ilvl w:val="0"/>
          <w:numId w:val="47"/>
        </w:numPr>
        <w:suppressAutoHyphens/>
        <w:spacing w:line="260" w:lineRule="exact"/>
        <w:rPr>
          <w:rFonts w:ascii="Arial" w:eastAsia="Arial" w:hAnsi="Arial" w:cs="Arial"/>
          <w:color w:val="404040" w:themeColor="text1" w:themeTint="BF"/>
          <w:sz w:val="18"/>
          <w:szCs w:val="18"/>
          <w:u w:color="797979"/>
        </w:rPr>
      </w:pPr>
      <w:r w:rsidRPr="006A1637">
        <w:rPr>
          <w:rFonts w:ascii="Arial" w:hAnsi="Arial"/>
          <w:color w:val="404040" w:themeColor="text1" w:themeTint="BF"/>
          <w:sz w:val="18"/>
          <w:szCs w:val="18"/>
          <w:u w:color="797979"/>
        </w:rPr>
        <w:t xml:space="preserve">Product:  </w:t>
      </w:r>
    </w:p>
    <w:p w:rsidR="00E3307B" w:rsidRPr="006A1637" w:rsidRDefault="009C24E7" w:rsidP="009C24E7">
      <w:pPr>
        <w:pStyle w:val="Default"/>
        <w:numPr>
          <w:ilvl w:val="0"/>
          <w:numId w:val="47"/>
        </w:numPr>
        <w:suppressAutoHyphens/>
        <w:spacing w:line="260" w:lineRule="exact"/>
        <w:rPr>
          <w:rFonts w:ascii="Arial" w:eastAsia="Arial" w:hAnsi="Arial" w:cs="Arial"/>
          <w:color w:val="404040" w:themeColor="text1" w:themeTint="BF"/>
          <w:sz w:val="18"/>
          <w:szCs w:val="18"/>
          <w:u w:color="797979"/>
        </w:rPr>
      </w:pPr>
      <w:r w:rsidRPr="006A1637">
        <w:rPr>
          <w:rFonts w:ascii="Arial" w:hAnsi="Arial"/>
          <w:color w:val="404040" w:themeColor="text1" w:themeTint="BF"/>
          <w:sz w:val="18"/>
          <w:szCs w:val="18"/>
          <w:u w:color="797979"/>
        </w:rPr>
        <w:t>Grade:</w:t>
      </w:r>
    </w:p>
    <w:p w:rsidR="00E3307B" w:rsidRPr="006A1637" w:rsidRDefault="009C24E7" w:rsidP="009C24E7">
      <w:pPr>
        <w:pStyle w:val="Default"/>
        <w:numPr>
          <w:ilvl w:val="0"/>
          <w:numId w:val="47"/>
        </w:numPr>
        <w:suppressAutoHyphens/>
        <w:spacing w:line="260" w:lineRule="exact"/>
        <w:rPr>
          <w:rFonts w:ascii="Arial" w:eastAsia="Arial" w:hAnsi="Arial" w:cs="Arial"/>
          <w:color w:val="404040" w:themeColor="text1" w:themeTint="BF"/>
          <w:sz w:val="18"/>
          <w:szCs w:val="18"/>
          <w:u w:color="797979"/>
        </w:rPr>
      </w:pPr>
      <w:r w:rsidRPr="006A1637">
        <w:rPr>
          <w:rFonts w:ascii="Arial" w:hAnsi="Arial"/>
          <w:color w:val="404040" w:themeColor="text1" w:themeTint="BF"/>
          <w:sz w:val="18"/>
          <w:szCs w:val="18"/>
          <w:u w:color="797979"/>
        </w:rPr>
        <w:t>Door Type:  Flush SDI</w:t>
      </w:r>
    </w:p>
    <w:p w:rsidR="00E3307B" w:rsidRPr="006A1637" w:rsidRDefault="009C24E7" w:rsidP="009C24E7">
      <w:pPr>
        <w:pStyle w:val="Default"/>
        <w:numPr>
          <w:ilvl w:val="0"/>
          <w:numId w:val="47"/>
        </w:numPr>
        <w:suppressAutoHyphens/>
        <w:spacing w:line="260" w:lineRule="exact"/>
        <w:rPr>
          <w:rFonts w:ascii="Arial" w:eastAsia="Arial" w:hAnsi="Arial" w:cs="Arial"/>
          <w:color w:val="404040" w:themeColor="text1" w:themeTint="BF"/>
          <w:sz w:val="18"/>
          <w:szCs w:val="18"/>
          <w:u w:color="797979"/>
        </w:rPr>
      </w:pPr>
      <w:r w:rsidRPr="006A1637">
        <w:rPr>
          <w:rFonts w:ascii="Arial" w:hAnsi="Arial"/>
          <w:color w:val="404040" w:themeColor="text1" w:themeTint="BF"/>
          <w:sz w:val="18"/>
          <w:szCs w:val="18"/>
          <w:u w:color="797979"/>
        </w:rPr>
        <w:t>Face: Primed steel to be field painted</w:t>
      </w:r>
    </w:p>
    <w:p w:rsidR="00E3307B" w:rsidRPr="006A1637" w:rsidRDefault="009C24E7" w:rsidP="009C24E7">
      <w:pPr>
        <w:pStyle w:val="Default"/>
        <w:numPr>
          <w:ilvl w:val="0"/>
          <w:numId w:val="46"/>
        </w:numPr>
        <w:suppressAutoHyphens/>
        <w:spacing w:line="260" w:lineRule="exact"/>
        <w:rPr>
          <w:rFonts w:ascii="Arial" w:eastAsia="Arial" w:hAnsi="Arial" w:cs="Arial"/>
          <w:color w:val="404040" w:themeColor="text1" w:themeTint="BF"/>
          <w:sz w:val="18"/>
          <w:szCs w:val="18"/>
          <w:u w:color="797979"/>
        </w:rPr>
      </w:pPr>
      <w:r w:rsidRPr="006A1637">
        <w:rPr>
          <w:rFonts w:ascii="Arial" w:hAnsi="Arial"/>
          <w:color w:val="404040" w:themeColor="text1" w:themeTint="BF"/>
          <w:sz w:val="18"/>
          <w:szCs w:val="18"/>
          <w:u w:color="797979"/>
        </w:rPr>
        <w:lastRenderedPageBreak/>
        <w:t xml:space="preserve">Aluminum Frames: </w:t>
      </w:r>
    </w:p>
    <w:p w:rsidR="00E3307B" w:rsidRPr="006A1637" w:rsidRDefault="009C24E7" w:rsidP="009C24E7">
      <w:pPr>
        <w:pStyle w:val="Default"/>
        <w:numPr>
          <w:ilvl w:val="0"/>
          <w:numId w:val="47"/>
        </w:numPr>
        <w:suppressAutoHyphens/>
        <w:spacing w:line="260" w:lineRule="exact"/>
        <w:rPr>
          <w:rFonts w:ascii="Arial" w:eastAsia="Arial" w:hAnsi="Arial" w:cs="Arial"/>
          <w:color w:val="404040" w:themeColor="text1" w:themeTint="BF"/>
          <w:sz w:val="18"/>
          <w:szCs w:val="18"/>
          <w:u w:color="797979"/>
        </w:rPr>
      </w:pPr>
      <w:r w:rsidRPr="006A1637">
        <w:rPr>
          <w:rFonts w:ascii="Arial" w:hAnsi="Arial"/>
          <w:color w:val="404040" w:themeColor="text1" w:themeTint="BF"/>
          <w:sz w:val="18"/>
          <w:szCs w:val="18"/>
          <w:u w:color="797979"/>
        </w:rPr>
        <w:t>Product:</w:t>
      </w:r>
    </w:p>
    <w:p w:rsidR="00E3307B" w:rsidRPr="006A1637" w:rsidRDefault="009C24E7" w:rsidP="009C24E7">
      <w:pPr>
        <w:pStyle w:val="Default"/>
        <w:numPr>
          <w:ilvl w:val="0"/>
          <w:numId w:val="47"/>
        </w:numPr>
        <w:suppressAutoHyphens/>
        <w:spacing w:line="260" w:lineRule="exact"/>
        <w:rPr>
          <w:rFonts w:ascii="Arial" w:eastAsia="Arial" w:hAnsi="Arial" w:cs="Arial"/>
          <w:color w:val="404040" w:themeColor="text1" w:themeTint="BF"/>
          <w:sz w:val="18"/>
          <w:szCs w:val="18"/>
          <w:u w:color="797979"/>
        </w:rPr>
      </w:pPr>
      <w:r w:rsidRPr="006A1637">
        <w:rPr>
          <w:rFonts w:ascii="Arial" w:hAnsi="Arial"/>
          <w:color w:val="404040" w:themeColor="text1" w:themeTint="BF"/>
          <w:sz w:val="18"/>
          <w:szCs w:val="18"/>
          <w:u w:color="797979"/>
        </w:rPr>
        <w:t>Details at Head, Jamb and Threshold</w:t>
      </w:r>
    </w:p>
    <w:p w:rsidR="00E3307B" w:rsidRPr="006A1637" w:rsidRDefault="009C24E7" w:rsidP="009C24E7">
      <w:pPr>
        <w:pStyle w:val="Default"/>
        <w:numPr>
          <w:ilvl w:val="0"/>
          <w:numId w:val="46"/>
        </w:numPr>
        <w:suppressAutoHyphens/>
        <w:spacing w:line="260" w:lineRule="exact"/>
        <w:rPr>
          <w:rFonts w:ascii="Arial" w:eastAsia="Arial" w:hAnsi="Arial" w:cs="Arial"/>
          <w:color w:val="404040" w:themeColor="text1" w:themeTint="BF"/>
          <w:sz w:val="18"/>
          <w:szCs w:val="18"/>
          <w:u w:color="797979"/>
        </w:rPr>
      </w:pPr>
      <w:r w:rsidRPr="006A1637">
        <w:rPr>
          <w:rFonts w:ascii="Arial" w:hAnsi="Arial"/>
          <w:color w:val="404040" w:themeColor="text1" w:themeTint="BF"/>
          <w:sz w:val="18"/>
          <w:szCs w:val="18"/>
          <w:u w:color="797979"/>
        </w:rPr>
        <w:t>Glass Type</w:t>
      </w:r>
    </w:p>
    <w:p w:rsidR="00E3307B" w:rsidRPr="006A1637" w:rsidRDefault="009C24E7" w:rsidP="009C24E7">
      <w:pPr>
        <w:pStyle w:val="Default"/>
        <w:numPr>
          <w:ilvl w:val="0"/>
          <w:numId w:val="46"/>
        </w:numPr>
        <w:suppressAutoHyphens/>
        <w:spacing w:line="260" w:lineRule="exact"/>
        <w:rPr>
          <w:rFonts w:ascii="Arial" w:eastAsia="Arial" w:hAnsi="Arial" w:cs="Arial"/>
          <w:color w:val="404040" w:themeColor="text1" w:themeTint="BF"/>
          <w:sz w:val="18"/>
          <w:szCs w:val="18"/>
          <w:u w:color="797979"/>
        </w:rPr>
      </w:pPr>
      <w:r w:rsidRPr="006A1637">
        <w:rPr>
          <w:rFonts w:ascii="Arial" w:hAnsi="Arial"/>
          <w:color w:val="404040" w:themeColor="text1" w:themeTint="BF"/>
          <w:sz w:val="18"/>
          <w:szCs w:val="18"/>
          <w:u w:color="797979"/>
        </w:rPr>
        <w:t>Louver Type</w:t>
      </w:r>
    </w:p>
    <w:p w:rsidR="00E3307B" w:rsidRPr="006A1637" w:rsidRDefault="009C24E7" w:rsidP="009C24E7">
      <w:pPr>
        <w:pStyle w:val="Default"/>
        <w:numPr>
          <w:ilvl w:val="0"/>
          <w:numId w:val="46"/>
        </w:numPr>
        <w:suppressAutoHyphens/>
        <w:spacing w:line="260" w:lineRule="exact"/>
        <w:rPr>
          <w:rFonts w:ascii="Arial" w:eastAsia="Arial" w:hAnsi="Arial" w:cs="Arial"/>
          <w:color w:val="404040" w:themeColor="text1" w:themeTint="BF"/>
          <w:sz w:val="18"/>
          <w:szCs w:val="18"/>
          <w:u w:color="797979"/>
        </w:rPr>
      </w:pPr>
      <w:r w:rsidRPr="006A1637">
        <w:rPr>
          <w:rFonts w:ascii="Arial" w:hAnsi="Arial"/>
          <w:color w:val="404040" w:themeColor="text1" w:themeTint="BF"/>
          <w:sz w:val="18"/>
          <w:szCs w:val="18"/>
          <w:u w:color="797979"/>
        </w:rPr>
        <w:t>Assembly Rating (be consistent; indicate either minutes or hours, not both; i.e. 20-MINS, 90-MINS; not 20-MINS, 1 ½ Hrs.)</w:t>
      </w:r>
    </w:p>
    <w:p w:rsidR="00E3307B" w:rsidRPr="006A1637" w:rsidRDefault="009C24E7" w:rsidP="009C24E7">
      <w:pPr>
        <w:pStyle w:val="Default"/>
        <w:numPr>
          <w:ilvl w:val="0"/>
          <w:numId w:val="46"/>
        </w:numPr>
        <w:suppressAutoHyphens/>
        <w:spacing w:line="260" w:lineRule="exact"/>
        <w:rPr>
          <w:rFonts w:ascii="Arial" w:eastAsia="Arial" w:hAnsi="Arial" w:cs="Arial"/>
          <w:color w:val="404040" w:themeColor="text1" w:themeTint="BF"/>
          <w:sz w:val="18"/>
          <w:szCs w:val="18"/>
          <w:u w:color="797979"/>
        </w:rPr>
      </w:pPr>
      <w:r w:rsidRPr="006A1637">
        <w:rPr>
          <w:rFonts w:ascii="Arial" w:hAnsi="Arial"/>
          <w:color w:val="404040" w:themeColor="text1" w:themeTint="BF"/>
          <w:sz w:val="18"/>
          <w:szCs w:val="18"/>
          <w:u w:color="797979"/>
        </w:rPr>
        <w:t>Hardware groups and threshold.</w:t>
      </w:r>
    </w:p>
    <w:p w:rsidR="00E3307B" w:rsidRPr="006A1637" w:rsidRDefault="009C24E7" w:rsidP="009C24E7">
      <w:pPr>
        <w:pStyle w:val="Default"/>
        <w:numPr>
          <w:ilvl w:val="0"/>
          <w:numId w:val="46"/>
        </w:numPr>
        <w:suppressAutoHyphens/>
        <w:spacing w:line="260" w:lineRule="exact"/>
        <w:rPr>
          <w:rFonts w:ascii="Arial" w:eastAsia="Arial" w:hAnsi="Arial" w:cs="Arial"/>
          <w:color w:val="404040" w:themeColor="text1" w:themeTint="BF"/>
          <w:sz w:val="18"/>
          <w:szCs w:val="18"/>
          <w:u w:color="797979"/>
        </w:rPr>
      </w:pPr>
      <w:r w:rsidRPr="006A1637">
        <w:rPr>
          <w:rFonts w:ascii="Arial" w:hAnsi="Arial"/>
          <w:color w:val="404040" w:themeColor="text1" w:themeTint="BF"/>
          <w:sz w:val="18"/>
          <w:szCs w:val="18"/>
          <w:u w:color="797979"/>
        </w:rPr>
        <w:t>Miscellaneous information, such as Card Reader where applicable, etc.</w:t>
      </w:r>
    </w:p>
    <w:p w:rsidR="00E3307B" w:rsidRPr="006A1637" w:rsidRDefault="009C24E7" w:rsidP="009C24E7">
      <w:pPr>
        <w:pStyle w:val="Default"/>
        <w:numPr>
          <w:ilvl w:val="0"/>
          <w:numId w:val="46"/>
        </w:numPr>
        <w:suppressAutoHyphens/>
        <w:spacing w:after="360" w:line="260" w:lineRule="exact"/>
        <w:rPr>
          <w:rFonts w:ascii="Arial" w:eastAsia="Arial" w:hAnsi="Arial" w:cs="Arial"/>
          <w:color w:val="404040" w:themeColor="text1" w:themeTint="BF"/>
          <w:sz w:val="18"/>
          <w:szCs w:val="18"/>
          <w:u w:color="797979"/>
        </w:rPr>
      </w:pPr>
      <w:r w:rsidRPr="006A1637">
        <w:rPr>
          <w:rFonts w:ascii="Arial" w:hAnsi="Arial"/>
          <w:color w:val="404040" w:themeColor="text1" w:themeTint="BF"/>
          <w:sz w:val="18"/>
          <w:szCs w:val="18"/>
          <w:u w:color="797979"/>
        </w:rPr>
        <w:t xml:space="preserve">Remarks – for example: “OWNER-PROVIDED, CONTRACTOR TO INSTALL”. </w:t>
      </w:r>
    </w:p>
    <w:p w:rsidR="00E3307B" w:rsidRPr="006A1637" w:rsidRDefault="009C24E7">
      <w:pPr>
        <w:pStyle w:val="Heading"/>
        <w:spacing w:after="240" w:line="240" w:lineRule="auto"/>
        <w:rPr>
          <w:rFonts w:ascii="Arial" w:eastAsia="Arial" w:hAnsi="Arial" w:cs="Arial"/>
          <w:color w:val="404040" w:themeColor="text1" w:themeTint="BF"/>
          <w:sz w:val="24"/>
          <w:szCs w:val="24"/>
          <w:lang w:val="en-US"/>
        </w:rPr>
      </w:pPr>
      <w:r w:rsidRPr="006A1637">
        <w:rPr>
          <w:rFonts w:ascii="Arial" w:hAnsi="Arial"/>
          <w:color w:val="404040" w:themeColor="text1" w:themeTint="BF"/>
          <w:sz w:val="24"/>
          <w:szCs w:val="24"/>
          <w:lang w:val="en-US"/>
        </w:rPr>
        <w:t>DOOR SCHEDULE GRAPHICS</w:t>
      </w:r>
    </w:p>
    <w:p w:rsidR="00E3307B" w:rsidRPr="006A1637" w:rsidRDefault="009C24E7" w:rsidP="009C24E7">
      <w:pPr>
        <w:pStyle w:val="Default"/>
        <w:numPr>
          <w:ilvl w:val="0"/>
          <w:numId w:val="48"/>
        </w:numPr>
        <w:suppressAutoHyphens/>
        <w:spacing w:line="240" w:lineRule="exact"/>
        <w:ind w:right="190"/>
        <w:outlineLvl w:val="1"/>
        <w:rPr>
          <w:rFonts w:ascii="Arial" w:eastAsia="Arial" w:hAnsi="Arial" w:cs="Arial"/>
          <w:color w:val="404040" w:themeColor="text1" w:themeTint="BF"/>
          <w:sz w:val="18"/>
          <w:szCs w:val="18"/>
          <w:u w:color="797979"/>
          <w:shd w:val="clear" w:color="auto" w:fill="FFFFFF"/>
        </w:rPr>
      </w:pPr>
      <w:r w:rsidRPr="006A1637">
        <w:rPr>
          <w:rFonts w:ascii="Arial" w:hAnsi="Arial"/>
          <w:color w:val="404040" w:themeColor="text1" w:themeTint="BF"/>
          <w:sz w:val="18"/>
          <w:szCs w:val="18"/>
          <w:u w:color="797979"/>
          <w:shd w:val="clear" w:color="auto" w:fill="FFFFFF"/>
        </w:rPr>
        <w:t>Doors:</w:t>
      </w:r>
    </w:p>
    <w:p w:rsidR="00E3307B" w:rsidRPr="006A1637" w:rsidRDefault="009C24E7" w:rsidP="009C24E7">
      <w:pPr>
        <w:pStyle w:val="Default"/>
        <w:numPr>
          <w:ilvl w:val="0"/>
          <w:numId w:val="49"/>
        </w:numPr>
        <w:suppressAutoHyphens/>
        <w:spacing w:line="240" w:lineRule="exact"/>
        <w:ind w:right="190"/>
        <w:outlineLvl w:val="1"/>
        <w:rPr>
          <w:rFonts w:ascii="Arial" w:eastAsia="Arial" w:hAnsi="Arial" w:cs="Arial"/>
          <w:color w:val="404040" w:themeColor="text1" w:themeTint="BF"/>
          <w:sz w:val="18"/>
          <w:szCs w:val="18"/>
          <w:u w:color="797979"/>
          <w:shd w:val="clear" w:color="auto" w:fill="FFFFFF"/>
        </w:rPr>
      </w:pPr>
      <w:r w:rsidRPr="006A1637">
        <w:rPr>
          <w:rFonts w:ascii="Arial" w:hAnsi="Arial"/>
          <w:color w:val="404040" w:themeColor="text1" w:themeTint="BF"/>
          <w:sz w:val="18"/>
          <w:szCs w:val="18"/>
          <w:u w:color="797979"/>
          <w:shd w:val="clear" w:color="auto" w:fill="FFFFFF"/>
        </w:rPr>
        <w:t xml:space="preserve">Sizes and types of units, by elevation. </w:t>
      </w:r>
    </w:p>
    <w:p w:rsidR="00E3307B" w:rsidRPr="006A1637" w:rsidRDefault="009C24E7" w:rsidP="009C24E7">
      <w:pPr>
        <w:pStyle w:val="Default"/>
        <w:numPr>
          <w:ilvl w:val="0"/>
          <w:numId w:val="49"/>
        </w:numPr>
        <w:suppressAutoHyphens/>
        <w:spacing w:line="240" w:lineRule="exact"/>
        <w:ind w:right="190"/>
        <w:outlineLvl w:val="1"/>
        <w:rPr>
          <w:rFonts w:ascii="Arial" w:eastAsia="Arial" w:hAnsi="Arial" w:cs="Arial"/>
          <w:color w:val="404040" w:themeColor="text1" w:themeTint="BF"/>
          <w:sz w:val="18"/>
          <w:szCs w:val="18"/>
          <w:u w:color="797979"/>
          <w:shd w:val="clear" w:color="auto" w:fill="FFFFFF"/>
        </w:rPr>
      </w:pPr>
      <w:r w:rsidRPr="006A1637">
        <w:rPr>
          <w:rFonts w:ascii="Arial" w:hAnsi="Arial"/>
          <w:color w:val="404040" w:themeColor="text1" w:themeTint="BF"/>
          <w:sz w:val="18"/>
          <w:szCs w:val="18"/>
          <w:u w:color="797979"/>
          <w:shd w:val="clear" w:color="auto" w:fill="FFFFFF"/>
        </w:rPr>
        <w:t>Details of head, jamb at door and sidelight.</w:t>
      </w:r>
    </w:p>
    <w:p w:rsidR="00E3307B" w:rsidRPr="006A1637" w:rsidRDefault="009C24E7" w:rsidP="009C24E7">
      <w:pPr>
        <w:pStyle w:val="Default"/>
        <w:numPr>
          <w:ilvl w:val="0"/>
          <w:numId w:val="49"/>
        </w:numPr>
        <w:suppressAutoHyphens/>
        <w:spacing w:line="240" w:lineRule="exact"/>
        <w:ind w:right="190"/>
        <w:outlineLvl w:val="1"/>
        <w:rPr>
          <w:rFonts w:ascii="Arial" w:eastAsia="Arial" w:hAnsi="Arial" w:cs="Arial"/>
          <w:color w:val="404040" w:themeColor="text1" w:themeTint="BF"/>
          <w:sz w:val="18"/>
          <w:szCs w:val="18"/>
          <w:u w:color="797979"/>
          <w:shd w:val="clear" w:color="auto" w:fill="FFFFFF"/>
        </w:rPr>
      </w:pPr>
      <w:r w:rsidRPr="006A1637">
        <w:rPr>
          <w:rFonts w:ascii="Arial" w:hAnsi="Arial"/>
          <w:color w:val="404040" w:themeColor="text1" w:themeTint="BF"/>
          <w:sz w:val="18"/>
          <w:szCs w:val="18"/>
          <w:u w:color="797979"/>
          <w:shd w:val="clear" w:color="auto" w:fill="FFFFFF"/>
        </w:rPr>
        <w:t>Hardware mounting heights.</w:t>
      </w:r>
    </w:p>
    <w:p w:rsidR="00E3307B" w:rsidRPr="006A1637" w:rsidRDefault="009C24E7" w:rsidP="009C24E7">
      <w:pPr>
        <w:pStyle w:val="Default"/>
        <w:numPr>
          <w:ilvl w:val="0"/>
          <w:numId w:val="49"/>
        </w:numPr>
        <w:suppressAutoHyphens/>
        <w:spacing w:line="240" w:lineRule="exact"/>
        <w:ind w:right="190"/>
        <w:outlineLvl w:val="1"/>
        <w:rPr>
          <w:rFonts w:ascii="Arial" w:eastAsia="Arial" w:hAnsi="Arial" w:cs="Arial"/>
          <w:color w:val="404040" w:themeColor="text1" w:themeTint="BF"/>
          <w:sz w:val="18"/>
          <w:szCs w:val="18"/>
          <w:u w:color="797979"/>
          <w:shd w:val="clear" w:color="auto" w:fill="FFFFFF"/>
        </w:rPr>
      </w:pPr>
      <w:r w:rsidRPr="006A1637">
        <w:rPr>
          <w:rFonts w:ascii="Arial" w:hAnsi="Arial"/>
          <w:color w:val="404040" w:themeColor="text1" w:themeTint="BF"/>
          <w:sz w:val="18"/>
          <w:szCs w:val="18"/>
          <w:u w:color="797979"/>
          <w:shd w:val="clear" w:color="auto" w:fill="FFFFFF"/>
        </w:rPr>
        <w:t>Security and access systems mounting heights.</w:t>
      </w:r>
    </w:p>
    <w:p w:rsidR="00E3307B" w:rsidRPr="006A1637" w:rsidRDefault="009C24E7" w:rsidP="009C24E7">
      <w:pPr>
        <w:pStyle w:val="Default"/>
        <w:numPr>
          <w:ilvl w:val="0"/>
          <w:numId w:val="49"/>
        </w:numPr>
        <w:suppressAutoHyphens/>
        <w:spacing w:line="240" w:lineRule="exact"/>
        <w:ind w:right="190"/>
        <w:outlineLvl w:val="1"/>
        <w:rPr>
          <w:rFonts w:ascii="Arial" w:eastAsia="Arial" w:hAnsi="Arial" w:cs="Arial"/>
          <w:color w:val="404040" w:themeColor="text1" w:themeTint="BF"/>
          <w:sz w:val="18"/>
          <w:szCs w:val="18"/>
          <w:u w:color="797979"/>
          <w:shd w:val="clear" w:color="auto" w:fill="FFFFFF"/>
        </w:rPr>
      </w:pPr>
      <w:r w:rsidRPr="006A1637">
        <w:rPr>
          <w:rFonts w:ascii="Arial" w:hAnsi="Arial"/>
          <w:color w:val="404040" w:themeColor="text1" w:themeTint="BF"/>
          <w:sz w:val="18"/>
          <w:szCs w:val="18"/>
          <w:u w:color="797979"/>
          <w:shd w:val="clear" w:color="auto" w:fill="FFFFFF"/>
        </w:rPr>
        <w:t>Aluminum or hollow metal frames.</w:t>
      </w:r>
    </w:p>
    <w:p w:rsidR="00E3307B" w:rsidRPr="006A1637" w:rsidRDefault="009C24E7" w:rsidP="009C24E7">
      <w:pPr>
        <w:pStyle w:val="Default"/>
        <w:numPr>
          <w:ilvl w:val="0"/>
          <w:numId w:val="49"/>
        </w:numPr>
        <w:suppressAutoHyphens/>
        <w:spacing w:line="240" w:lineRule="exact"/>
        <w:ind w:right="190"/>
        <w:outlineLvl w:val="1"/>
        <w:rPr>
          <w:rFonts w:ascii="Arial" w:eastAsia="Arial" w:hAnsi="Arial" w:cs="Arial"/>
          <w:color w:val="404040" w:themeColor="text1" w:themeTint="BF"/>
          <w:sz w:val="18"/>
          <w:szCs w:val="18"/>
          <w:u w:color="797979"/>
          <w:shd w:val="clear" w:color="auto" w:fill="FFFFFF"/>
        </w:rPr>
      </w:pPr>
      <w:r w:rsidRPr="006A1637">
        <w:rPr>
          <w:rFonts w:ascii="Arial" w:hAnsi="Arial"/>
          <w:color w:val="404040" w:themeColor="text1" w:themeTint="BF"/>
          <w:sz w:val="18"/>
          <w:szCs w:val="18"/>
          <w:u w:color="797979"/>
          <w:shd w:val="clear" w:color="auto" w:fill="FFFFFF"/>
        </w:rPr>
        <w:t>Vision panels and louvers shown.</w:t>
      </w:r>
    </w:p>
    <w:p w:rsidR="00E3307B" w:rsidRPr="006A1637" w:rsidRDefault="009C24E7" w:rsidP="009C24E7">
      <w:pPr>
        <w:pStyle w:val="Default"/>
        <w:numPr>
          <w:ilvl w:val="0"/>
          <w:numId w:val="49"/>
        </w:numPr>
        <w:suppressAutoHyphens/>
        <w:spacing w:line="240" w:lineRule="exact"/>
        <w:ind w:right="190"/>
        <w:outlineLvl w:val="1"/>
        <w:rPr>
          <w:rFonts w:ascii="Arial" w:hAnsi="Arial"/>
          <w:color w:val="404040" w:themeColor="text1" w:themeTint="BF"/>
          <w:sz w:val="18"/>
          <w:szCs w:val="18"/>
          <w:u w:color="797979"/>
        </w:rPr>
        <w:sectPr w:rsidR="00E3307B" w:rsidRPr="006A1637" w:rsidSect="006462A1">
          <w:headerReference w:type="default" r:id="rId8"/>
          <w:footerReference w:type="default" r:id="rId9"/>
          <w:type w:val="continuous"/>
          <w:pgSz w:w="12240" w:h="15840"/>
          <w:pgMar w:top="1080" w:right="1080" w:bottom="720" w:left="1080" w:header="720" w:footer="360" w:gutter="0"/>
          <w:cols w:space="504"/>
        </w:sectPr>
      </w:pPr>
      <w:r w:rsidRPr="006A1637">
        <w:rPr>
          <w:rFonts w:ascii="Arial" w:hAnsi="Arial"/>
          <w:color w:val="404040" w:themeColor="text1" w:themeTint="BF"/>
          <w:sz w:val="18"/>
          <w:szCs w:val="18"/>
          <w:u w:color="797979"/>
          <w:shd w:val="clear" w:color="auto" w:fill="FFFFFF"/>
        </w:rPr>
        <w:t>Frames material and finish.</w:t>
      </w:r>
    </w:p>
    <w:p w:rsidR="00E3307B" w:rsidRPr="006A1637" w:rsidRDefault="009C24E7">
      <w:pPr>
        <w:pStyle w:val="Heading"/>
        <w:spacing w:before="240" w:after="120" w:line="240" w:lineRule="auto"/>
        <w:rPr>
          <w:b/>
          <w:color w:val="404040" w:themeColor="text1" w:themeTint="BF"/>
        </w:rPr>
      </w:pPr>
      <w:r w:rsidRPr="006A1637">
        <w:rPr>
          <w:rFonts w:ascii="Arial" w:hAnsi="Arial"/>
          <w:b/>
          <w:color w:val="404040" w:themeColor="text1" w:themeTint="BF"/>
          <w:sz w:val="24"/>
          <w:szCs w:val="24"/>
          <w:shd w:val="clear" w:color="auto" w:fill="FFFFFF"/>
          <w:lang w:val="en-US"/>
        </w:rPr>
        <w:lastRenderedPageBreak/>
        <w:t>END OF TECH-CHECKLIST</w:t>
      </w:r>
      <w:r w:rsidR="006462A1" w:rsidRPr="006A1637">
        <w:rPr>
          <w:rFonts w:ascii="Arial" w:hAnsi="Arial"/>
          <w:b/>
          <w:color w:val="404040" w:themeColor="text1" w:themeTint="BF"/>
          <w:sz w:val="24"/>
          <w:szCs w:val="24"/>
          <w:shd w:val="clear" w:color="auto" w:fill="FFFFFF"/>
          <w:lang w:val="en-US"/>
        </w:rPr>
        <w:t xml:space="preserve"> FOR TIs</w:t>
      </w:r>
    </w:p>
    <w:sectPr w:rsidR="00E3307B" w:rsidRPr="006A1637" w:rsidSect="006462A1">
      <w:type w:val="continuous"/>
      <w:pgSz w:w="12240" w:h="15840"/>
      <w:pgMar w:top="1080" w:right="1080" w:bottom="720" w:left="1080" w:header="720" w:footer="360" w:gutter="0"/>
      <w:cols w:space="50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02B3" w:rsidRDefault="00D002B3">
      <w:r>
        <w:separator/>
      </w:r>
    </w:p>
  </w:endnote>
  <w:endnote w:type="continuationSeparator" w:id="0">
    <w:p w:rsidR="00D002B3" w:rsidRDefault="00D002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Helvetica Neue">
    <w:altName w:val="Times New Roman"/>
    <w:charset w:val="00"/>
    <w:family w:val="roman"/>
    <w:pitch w:val="default"/>
  </w:font>
  <w:font w:name="Avenir Next">
    <w:altName w:val="Times New Roman"/>
    <w:charset w:val="00"/>
    <w:family w:val="roman"/>
    <w:pitch w:val="default"/>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6536" w:rsidRDefault="00E86536">
    <w:pPr>
      <w:pStyle w:val="HeaderFooterA"/>
      <w:tabs>
        <w:tab w:val="clear" w:pos="9020"/>
        <w:tab w:val="left" w:pos="3456"/>
        <w:tab w:val="left" w:pos="6912"/>
      </w:tabs>
    </w:pPr>
    <w:r>
      <w:rPr>
        <w:rFonts w:ascii="Arial" w:hAnsi="Arial"/>
        <w:sz w:val="16"/>
        <w:szCs w:val="16"/>
      </w:rPr>
      <w:t xml:space="preserve">Page </w:t>
    </w:r>
    <w:r>
      <w:rPr>
        <w:rFonts w:ascii="Arial" w:eastAsia="Arial" w:hAnsi="Arial" w:cs="Arial"/>
        <w:sz w:val="16"/>
        <w:szCs w:val="16"/>
      </w:rPr>
      <w:fldChar w:fldCharType="begin"/>
    </w:r>
    <w:r>
      <w:rPr>
        <w:rFonts w:ascii="Arial" w:eastAsia="Arial" w:hAnsi="Arial" w:cs="Arial"/>
        <w:sz w:val="16"/>
        <w:szCs w:val="16"/>
      </w:rPr>
      <w:instrText xml:space="preserve"> PAGE </w:instrText>
    </w:r>
    <w:r>
      <w:rPr>
        <w:rFonts w:ascii="Arial" w:eastAsia="Arial" w:hAnsi="Arial" w:cs="Arial"/>
        <w:sz w:val="16"/>
        <w:szCs w:val="16"/>
      </w:rPr>
      <w:fldChar w:fldCharType="separate"/>
    </w:r>
    <w:r w:rsidR="005D5D60">
      <w:rPr>
        <w:rFonts w:ascii="Arial" w:eastAsia="Arial" w:hAnsi="Arial" w:cs="Arial"/>
        <w:noProof/>
        <w:sz w:val="16"/>
        <w:szCs w:val="16"/>
      </w:rPr>
      <w:t>9</w:t>
    </w:r>
    <w:r>
      <w:rPr>
        <w:rFonts w:ascii="Arial" w:eastAsia="Arial" w:hAnsi="Arial" w:cs="Arial"/>
        <w:sz w:val="16"/>
        <w:szCs w:val="16"/>
      </w:rPr>
      <w:fldChar w:fldCharType="end"/>
    </w:r>
    <w:r>
      <w:rPr>
        <w:rFonts w:ascii="Arial" w:hAnsi="Arial"/>
        <w:sz w:val="16"/>
        <w:szCs w:val="16"/>
      </w:rPr>
      <w:t xml:space="preserve"> </w:t>
    </w:r>
    <w:r>
      <w:rPr>
        <w:rFonts w:ascii="Arial" w:hAnsi="Arial"/>
        <w:sz w:val="16"/>
        <w:szCs w:val="16"/>
      </w:rPr>
      <w:tab/>
    </w:r>
    <w:r>
      <w:rPr>
        <w:rFonts w:ascii="Arial" w:hAnsi="Arial"/>
        <w:sz w:val="16"/>
        <w:szCs w:val="16"/>
      </w:rPr>
      <w:tab/>
    </w:r>
    <w:r>
      <w:rPr>
        <w:rFonts w:ascii="Arial" w:hAnsi="Arial"/>
        <w:color w:val="E87124"/>
        <w:sz w:val="16"/>
        <w:szCs w:val="16"/>
        <w:u w:color="E87124"/>
      </w:rPr>
      <w:t>RMW architecture &amp; interiors I © RMW 2018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02B3" w:rsidRDefault="00D002B3">
      <w:r>
        <w:separator/>
      </w:r>
    </w:p>
  </w:footnote>
  <w:footnote w:type="continuationSeparator" w:id="0">
    <w:p w:rsidR="00D002B3" w:rsidRDefault="00D002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6536" w:rsidRDefault="00E86536">
    <w:pPr>
      <w:pStyle w:val="HeaderFooterA"/>
      <w:tabs>
        <w:tab w:val="clear" w:pos="9020"/>
      </w:tabs>
      <w:spacing w:after="0" w:line="240" w:lineRule="auto"/>
      <w:rPr>
        <w:rFonts w:ascii="Cambria Math" w:eastAsia="Cambria Math" w:hAnsi="Cambria Math" w:cs="Cambria Math"/>
        <w:color w:val="436062"/>
        <w:sz w:val="24"/>
        <w:szCs w:val="24"/>
        <w:u w:color="436062"/>
      </w:rPr>
    </w:pPr>
    <w:r>
      <w:rPr>
        <w:rFonts w:ascii="Arial" w:hAnsi="Arial"/>
        <w:color w:val="436062"/>
        <w:sz w:val="18"/>
        <w:szCs w:val="18"/>
        <w:u w:color="436062"/>
      </w:rPr>
      <w:t xml:space="preserve">QM Handbook I </w:t>
    </w:r>
    <w:r>
      <w:rPr>
        <w:rFonts w:ascii="Arial" w:hAnsi="Arial"/>
        <w:color w:val="E87124"/>
        <w:sz w:val="18"/>
        <w:szCs w:val="18"/>
        <w:u w:color="436062"/>
      </w:rPr>
      <w:t>TC1 Tech-Checking Drawings</w:t>
    </w:r>
    <w:r>
      <w:rPr>
        <w:rFonts w:ascii="Arial" w:hAnsi="Arial"/>
        <w:color w:val="436062"/>
        <w:sz w:val="18"/>
        <w:szCs w:val="18"/>
        <w:u w:color="436062"/>
      </w:rPr>
      <w:t xml:space="preserve"> I Interiors I TIs</w:t>
    </w:r>
    <w:r>
      <w:rPr>
        <w:rFonts w:ascii="Cambria Math" w:eastAsia="Cambria Math" w:hAnsi="Cambria Math" w:cs="Cambria Math"/>
        <w:color w:val="436062"/>
        <w:sz w:val="24"/>
        <w:szCs w:val="24"/>
        <w:u w:color="436062"/>
      </w:rPr>
      <w:t xml:space="preserve"> </w:t>
    </w:r>
  </w:p>
  <w:p w:rsidR="00E86536" w:rsidRDefault="00E86536" w:rsidP="00E86536">
    <w:pPr>
      <w:pStyle w:val="HeaderFooterA"/>
      <w:tabs>
        <w:tab w:val="clear" w:pos="9020"/>
      </w:tabs>
      <w:spacing w:after="0" w:line="312" w:lineRule="auto"/>
      <w:jc w:val="right"/>
      <w:rPr>
        <w:rFonts w:ascii="Arial" w:eastAsia="Arial" w:hAnsi="Arial" w:cs="Arial"/>
        <w:color w:val="436062"/>
        <w:sz w:val="18"/>
        <w:szCs w:val="18"/>
        <w:u w:color="436062"/>
      </w:rPr>
    </w:pPr>
    <w:r>
      <w:rPr>
        <w:rFonts w:ascii="Arial" w:hAnsi="Arial"/>
        <w:color w:val="436062"/>
        <w:sz w:val="18"/>
        <w:szCs w:val="18"/>
        <w:u w:color="436062"/>
      </w:rPr>
      <w:t>[INSERT Project Name.]</w:t>
    </w:r>
  </w:p>
  <w:p w:rsidR="00E86536" w:rsidRDefault="00E86536" w:rsidP="00E86536">
    <w:pPr>
      <w:pStyle w:val="HeaderFooterA"/>
      <w:tabs>
        <w:tab w:val="clear" w:pos="9020"/>
      </w:tabs>
      <w:spacing w:after="0" w:line="312" w:lineRule="auto"/>
      <w:jc w:val="right"/>
      <w:rPr>
        <w:rFonts w:ascii="Arial" w:eastAsia="Arial" w:hAnsi="Arial" w:cs="Arial"/>
        <w:color w:val="436062"/>
        <w:sz w:val="18"/>
        <w:szCs w:val="18"/>
        <w:u w:color="436062"/>
      </w:rPr>
    </w:pPr>
    <w:r>
      <w:rPr>
        <w:rFonts w:ascii="Arial" w:hAnsi="Arial"/>
        <w:color w:val="436062"/>
        <w:sz w:val="18"/>
        <w:szCs w:val="18"/>
        <w:u w:color="436062"/>
      </w:rPr>
      <w:t>[INSERT Project Number]</w:t>
    </w:r>
  </w:p>
  <w:p w:rsidR="00E86536" w:rsidRDefault="00E86536" w:rsidP="00E86536">
    <w:pPr>
      <w:pStyle w:val="HeaderFooterA"/>
      <w:tabs>
        <w:tab w:val="clear" w:pos="9020"/>
      </w:tabs>
      <w:spacing w:after="0" w:line="312" w:lineRule="auto"/>
      <w:jc w:val="right"/>
      <w:rPr>
        <w:rFonts w:ascii="Arial" w:hAnsi="Arial"/>
        <w:color w:val="436062"/>
        <w:sz w:val="18"/>
        <w:szCs w:val="18"/>
        <w:u w:color="436062"/>
      </w:rPr>
    </w:pPr>
    <w:r>
      <w:rPr>
        <w:rFonts w:ascii="Arial" w:hAnsi="Arial"/>
        <w:color w:val="436062"/>
        <w:sz w:val="18"/>
        <w:szCs w:val="18"/>
        <w:u w:color="436062"/>
      </w:rPr>
      <w:t>[INSERT date]</w:t>
    </w:r>
  </w:p>
  <w:p w:rsidR="00E86536" w:rsidRDefault="00E86536" w:rsidP="00E86536">
    <w:pPr>
      <w:pStyle w:val="HeaderFooterA"/>
      <w:tabs>
        <w:tab w:val="clear" w:pos="9020"/>
      </w:tabs>
      <w:spacing w:after="0" w:line="312" w:lineRule="auto"/>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C2914"/>
    <w:multiLevelType w:val="hybridMultilevel"/>
    <w:tmpl w:val="4614EA10"/>
    <w:lvl w:ilvl="0" w:tplc="04BCE62C">
      <w:start w:val="1"/>
      <w:numFmt w:val="bullet"/>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1" w:tplc="E210411A">
      <w:start w:val="1"/>
      <w:numFmt w:val="bullet"/>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2" w:tplc="0D2E03E4">
      <w:start w:val="1"/>
      <w:numFmt w:val="bullet"/>
      <w:lvlText w:val="•"/>
      <w:lvlJc w:val="left"/>
      <w:pPr>
        <w:ind w:left="4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3" w:tplc="A3F6A838">
      <w:start w:val="1"/>
      <w:numFmt w:val="bullet"/>
      <w:lvlText w:val="•"/>
      <w:lvlJc w:val="left"/>
      <w:pPr>
        <w:ind w:left="6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4" w:tplc="05BC654A">
      <w:start w:val="1"/>
      <w:numFmt w:val="bullet"/>
      <w:lvlText w:val="•"/>
      <w:lvlJc w:val="left"/>
      <w:pPr>
        <w:ind w:left="78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5" w:tplc="3300CD86">
      <w:start w:val="1"/>
      <w:numFmt w:val="bullet"/>
      <w:lvlText w:val="•"/>
      <w:lvlJc w:val="left"/>
      <w:pPr>
        <w:ind w:left="94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6" w:tplc="2BA830DA">
      <w:start w:val="1"/>
      <w:numFmt w:val="bullet"/>
      <w:lvlText w:val="•"/>
      <w:lvlJc w:val="left"/>
      <w:pPr>
        <w:ind w:left="110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7" w:tplc="62CCA6A6">
      <w:start w:val="1"/>
      <w:numFmt w:val="bullet"/>
      <w:lvlText w:val="•"/>
      <w:lvlJc w:val="left"/>
      <w:pPr>
        <w:ind w:left="12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8" w:tplc="B8504EC6">
      <w:start w:val="1"/>
      <w:numFmt w:val="bullet"/>
      <w:lvlText w:val="•"/>
      <w:lvlJc w:val="left"/>
      <w:pPr>
        <w:ind w:left="14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abstractNum>
  <w:abstractNum w:abstractNumId="1">
    <w:nsid w:val="04153E57"/>
    <w:multiLevelType w:val="hybridMultilevel"/>
    <w:tmpl w:val="B6B2802A"/>
    <w:lvl w:ilvl="0" w:tplc="4B6A7F38">
      <w:start w:val="1"/>
      <w:numFmt w:val="bullet"/>
      <w:lvlText w:val="•"/>
      <w:lvlJc w:val="left"/>
      <w:pPr>
        <w:ind w:left="147" w:hanging="147"/>
      </w:pPr>
      <w:rPr>
        <w:rFonts w:hAnsi="Arial Unicode MS"/>
        <w:caps w:val="0"/>
        <w:smallCaps w:val="0"/>
        <w:strike w:val="0"/>
        <w:dstrike w:val="0"/>
        <w:outline w:val="0"/>
        <w:emboss w:val="0"/>
        <w:imprint w:val="0"/>
        <w:spacing w:val="0"/>
        <w:w w:val="100"/>
        <w:kern w:val="0"/>
        <w:position w:val="-2"/>
        <w:highlight w:val="none"/>
        <w:vertAlign w:val="baseline"/>
      </w:rPr>
    </w:lvl>
    <w:lvl w:ilvl="1" w:tplc="E4BC878A">
      <w:start w:val="1"/>
      <w:numFmt w:val="bullet"/>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2" w:tplc="3C7E0F08">
      <w:start w:val="1"/>
      <w:numFmt w:val="bullet"/>
      <w:lvlText w:val="•"/>
      <w:lvlJc w:val="left"/>
      <w:pPr>
        <w:ind w:left="4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3" w:tplc="F10CF846">
      <w:start w:val="1"/>
      <w:numFmt w:val="bullet"/>
      <w:lvlText w:val="•"/>
      <w:lvlJc w:val="left"/>
      <w:pPr>
        <w:ind w:left="6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4" w:tplc="5D421D1C">
      <w:start w:val="1"/>
      <w:numFmt w:val="bullet"/>
      <w:lvlText w:val="•"/>
      <w:lvlJc w:val="left"/>
      <w:pPr>
        <w:ind w:left="78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5" w:tplc="2FF400D6">
      <w:start w:val="1"/>
      <w:numFmt w:val="bullet"/>
      <w:lvlText w:val="•"/>
      <w:lvlJc w:val="left"/>
      <w:pPr>
        <w:ind w:left="94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6" w:tplc="7D62B0BA">
      <w:start w:val="1"/>
      <w:numFmt w:val="bullet"/>
      <w:lvlText w:val="•"/>
      <w:lvlJc w:val="left"/>
      <w:pPr>
        <w:ind w:left="110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7" w:tplc="7B90E80E">
      <w:start w:val="1"/>
      <w:numFmt w:val="bullet"/>
      <w:lvlText w:val="•"/>
      <w:lvlJc w:val="left"/>
      <w:pPr>
        <w:ind w:left="12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8" w:tplc="25767BAE">
      <w:start w:val="1"/>
      <w:numFmt w:val="bullet"/>
      <w:lvlText w:val="•"/>
      <w:lvlJc w:val="left"/>
      <w:pPr>
        <w:ind w:left="14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abstractNum>
  <w:abstractNum w:abstractNumId="2">
    <w:nsid w:val="04265295"/>
    <w:multiLevelType w:val="hybridMultilevel"/>
    <w:tmpl w:val="DF402E10"/>
    <w:lvl w:ilvl="0" w:tplc="6B62192C">
      <w:start w:val="1"/>
      <w:numFmt w:val="bullet"/>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1" w:tplc="06FC4B9E">
      <w:start w:val="1"/>
      <w:numFmt w:val="bullet"/>
      <w:lvlText w:val="•"/>
      <w:lvlJc w:val="left"/>
      <w:pPr>
        <w:ind w:left="72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2" w:tplc="77488F80">
      <w:start w:val="1"/>
      <w:numFmt w:val="bullet"/>
      <w:lvlText w:val="•"/>
      <w:lvlJc w:val="left"/>
      <w:pPr>
        <w:ind w:left="4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3" w:tplc="B4EE7CA0">
      <w:start w:val="1"/>
      <w:numFmt w:val="bullet"/>
      <w:lvlText w:val="•"/>
      <w:lvlJc w:val="left"/>
      <w:pPr>
        <w:ind w:left="6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4" w:tplc="A4AE2206">
      <w:start w:val="1"/>
      <w:numFmt w:val="bullet"/>
      <w:lvlText w:val="•"/>
      <w:lvlJc w:val="left"/>
      <w:pPr>
        <w:ind w:left="78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5" w:tplc="C3BEC898">
      <w:start w:val="1"/>
      <w:numFmt w:val="bullet"/>
      <w:lvlText w:val="•"/>
      <w:lvlJc w:val="left"/>
      <w:pPr>
        <w:ind w:left="94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6" w:tplc="FB8A9BCA">
      <w:start w:val="1"/>
      <w:numFmt w:val="bullet"/>
      <w:lvlText w:val="•"/>
      <w:lvlJc w:val="left"/>
      <w:pPr>
        <w:ind w:left="110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7" w:tplc="3A3A49EC">
      <w:start w:val="1"/>
      <w:numFmt w:val="bullet"/>
      <w:lvlText w:val="•"/>
      <w:lvlJc w:val="left"/>
      <w:pPr>
        <w:ind w:left="12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8" w:tplc="36642B5E">
      <w:start w:val="1"/>
      <w:numFmt w:val="bullet"/>
      <w:lvlText w:val="•"/>
      <w:lvlJc w:val="left"/>
      <w:pPr>
        <w:ind w:left="14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abstractNum>
  <w:abstractNum w:abstractNumId="3">
    <w:nsid w:val="04321F7A"/>
    <w:multiLevelType w:val="hybridMultilevel"/>
    <w:tmpl w:val="AA3EB444"/>
    <w:lvl w:ilvl="0" w:tplc="152ED792">
      <w:start w:val="1"/>
      <w:numFmt w:val="bullet"/>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1" w:tplc="76424DEE">
      <w:start w:val="1"/>
      <w:numFmt w:val="bullet"/>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2" w:tplc="1B1411E8">
      <w:start w:val="1"/>
      <w:numFmt w:val="bullet"/>
      <w:lvlText w:val="•"/>
      <w:lvlJc w:val="left"/>
      <w:pPr>
        <w:ind w:left="4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3" w:tplc="5FE2DF76">
      <w:start w:val="1"/>
      <w:numFmt w:val="bullet"/>
      <w:lvlText w:val="•"/>
      <w:lvlJc w:val="left"/>
      <w:pPr>
        <w:ind w:left="6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4" w:tplc="31F03162">
      <w:start w:val="1"/>
      <w:numFmt w:val="bullet"/>
      <w:lvlText w:val="•"/>
      <w:lvlJc w:val="left"/>
      <w:pPr>
        <w:ind w:left="78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5" w:tplc="EE2E082C">
      <w:start w:val="1"/>
      <w:numFmt w:val="bullet"/>
      <w:lvlText w:val="•"/>
      <w:lvlJc w:val="left"/>
      <w:pPr>
        <w:ind w:left="94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6" w:tplc="E04EC58A">
      <w:start w:val="1"/>
      <w:numFmt w:val="bullet"/>
      <w:lvlText w:val="•"/>
      <w:lvlJc w:val="left"/>
      <w:pPr>
        <w:ind w:left="110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7" w:tplc="F98E55E8">
      <w:start w:val="1"/>
      <w:numFmt w:val="bullet"/>
      <w:lvlText w:val="•"/>
      <w:lvlJc w:val="left"/>
      <w:pPr>
        <w:ind w:left="12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8" w:tplc="374CE3BE">
      <w:start w:val="1"/>
      <w:numFmt w:val="bullet"/>
      <w:lvlText w:val="•"/>
      <w:lvlJc w:val="left"/>
      <w:pPr>
        <w:ind w:left="14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abstractNum>
  <w:abstractNum w:abstractNumId="4">
    <w:nsid w:val="05B05B4C"/>
    <w:multiLevelType w:val="hybridMultilevel"/>
    <w:tmpl w:val="9AF41DB4"/>
    <w:lvl w:ilvl="0" w:tplc="C28E38D0">
      <w:start w:val="1"/>
      <w:numFmt w:val="bullet"/>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1" w:tplc="1504B66E">
      <w:start w:val="1"/>
      <w:numFmt w:val="bullet"/>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2" w:tplc="117AEBCC">
      <w:start w:val="1"/>
      <w:numFmt w:val="bullet"/>
      <w:lvlText w:val="•"/>
      <w:lvlJc w:val="left"/>
      <w:pPr>
        <w:ind w:left="4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3" w:tplc="764A950A">
      <w:start w:val="1"/>
      <w:numFmt w:val="bullet"/>
      <w:lvlText w:val="•"/>
      <w:lvlJc w:val="left"/>
      <w:pPr>
        <w:ind w:left="6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4" w:tplc="296459F0">
      <w:start w:val="1"/>
      <w:numFmt w:val="bullet"/>
      <w:lvlText w:val="•"/>
      <w:lvlJc w:val="left"/>
      <w:pPr>
        <w:ind w:left="78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5" w:tplc="DF346D70">
      <w:start w:val="1"/>
      <w:numFmt w:val="bullet"/>
      <w:lvlText w:val="•"/>
      <w:lvlJc w:val="left"/>
      <w:pPr>
        <w:ind w:left="94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6" w:tplc="D9425910">
      <w:start w:val="1"/>
      <w:numFmt w:val="bullet"/>
      <w:lvlText w:val="•"/>
      <w:lvlJc w:val="left"/>
      <w:pPr>
        <w:ind w:left="110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7" w:tplc="3508C516">
      <w:start w:val="1"/>
      <w:numFmt w:val="bullet"/>
      <w:lvlText w:val="•"/>
      <w:lvlJc w:val="left"/>
      <w:pPr>
        <w:ind w:left="12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8" w:tplc="76DC546C">
      <w:start w:val="1"/>
      <w:numFmt w:val="bullet"/>
      <w:lvlText w:val="•"/>
      <w:lvlJc w:val="left"/>
      <w:pPr>
        <w:ind w:left="14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abstractNum>
  <w:abstractNum w:abstractNumId="5">
    <w:nsid w:val="063F4E67"/>
    <w:multiLevelType w:val="hybridMultilevel"/>
    <w:tmpl w:val="AF1EA4A0"/>
    <w:numStyleLink w:val="Bullets"/>
  </w:abstractNum>
  <w:abstractNum w:abstractNumId="6">
    <w:nsid w:val="0C3C1DA1"/>
    <w:multiLevelType w:val="hybridMultilevel"/>
    <w:tmpl w:val="E1BA4D9C"/>
    <w:lvl w:ilvl="0" w:tplc="B4781452">
      <w:start w:val="1"/>
      <w:numFmt w:val="bullet"/>
      <w:lvlText w:val="•"/>
      <w:lvlJc w:val="left"/>
      <w:pPr>
        <w:ind w:left="360" w:hanging="360"/>
      </w:pPr>
      <w:rPr>
        <w:rFonts w:hAnsi="Arial Unicode MS"/>
        <w:b/>
        <w:bCs/>
        <w:caps w:val="0"/>
        <w:smallCaps w:val="0"/>
        <w:strike w:val="0"/>
        <w:dstrike w:val="0"/>
        <w:outline w:val="0"/>
        <w:emboss w:val="0"/>
        <w:imprint w:val="0"/>
        <w:color w:val="594A3A"/>
        <w:spacing w:val="0"/>
        <w:w w:val="100"/>
        <w:kern w:val="0"/>
        <w:position w:val="0"/>
        <w:highlight w:val="none"/>
        <w:vertAlign w:val="baseline"/>
      </w:rPr>
    </w:lvl>
    <w:lvl w:ilvl="1" w:tplc="FE84DC7A">
      <w:start w:val="1"/>
      <w:numFmt w:val="bullet"/>
      <w:lvlText w:val="•"/>
      <w:lvlJc w:val="left"/>
      <w:pPr>
        <w:ind w:left="360" w:hanging="360"/>
      </w:pPr>
      <w:rPr>
        <w:rFonts w:hAnsi="Arial Unicode MS"/>
        <w:b/>
        <w:bCs/>
        <w:caps w:val="0"/>
        <w:smallCaps w:val="0"/>
        <w:strike w:val="0"/>
        <w:dstrike w:val="0"/>
        <w:outline w:val="0"/>
        <w:emboss w:val="0"/>
        <w:imprint w:val="0"/>
        <w:color w:val="594A3A"/>
        <w:spacing w:val="0"/>
        <w:w w:val="100"/>
        <w:kern w:val="0"/>
        <w:position w:val="0"/>
        <w:highlight w:val="none"/>
        <w:vertAlign w:val="baseline"/>
      </w:rPr>
    </w:lvl>
    <w:lvl w:ilvl="2" w:tplc="BC22E5B6">
      <w:start w:val="1"/>
      <w:numFmt w:val="bullet"/>
      <w:lvlText w:val="•"/>
      <w:lvlJc w:val="left"/>
      <w:pPr>
        <w:ind w:left="464" w:hanging="144"/>
      </w:pPr>
      <w:rPr>
        <w:rFonts w:hAnsi="Arial Unicode MS"/>
        <w:b/>
        <w:bCs/>
        <w:caps w:val="0"/>
        <w:smallCaps w:val="0"/>
        <w:strike w:val="0"/>
        <w:dstrike w:val="0"/>
        <w:outline w:val="0"/>
        <w:emboss w:val="0"/>
        <w:imprint w:val="0"/>
        <w:color w:val="594A3A"/>
        <w:spacing w:val="0"/>
        <w:w w:val="100"/>
        <w:kern w:val="0"/>
        <w:position w:val="0"/>
        <w:highlight w:val="none"/>
        <w:vertAlign w:val="baseline"/>
      </w:rPr>
    </w:lvl>
    <w:lvl w:ilvl="3" w:tplc="0BF8A97E">
      <w:start w:val="1"/>
      <w:numFmt w:val="bullet"/>
      <w:lvlText w:val="•"/>
      <w:lvlJc w:val="left"/>
      <w:pPr>
        <w:ind w:left="624" w:hanging="144"/>
      </w:pPr>
      <w:rPr>
        <w:rFonts w:hAnsi="Arial Unicode MS"/>
        <w:b/>
        <w:bCs/>
        <w:caps w:val="0"/>
        <w:smallCaps w:val="0"/>
        <w:strike w:val="0"/>
        <w:dstrike w:val="0"/>
        <w:outline w:val="0"/>
        <w:emboss w:val="0"/>
        <w:imprint w:val="0"/>
        <w:color w:val="594A3A"/>
        <w:spacing w:val="0"/>
        <w:w w:val="100"/>
        <w:kern w:val="0"/>
        <w:position w:val="0"/>
        <w:highlight w:val="none"/>
        <w:vertAlign w:val="baseline"/>
      </w:rPr>
    </w:lvl>
    <w:lvl w:ilvl="4" w:tplc="B242F980">
      <w:start w:val="1"/>
      <w:numFmt w:val="bullet"/>
      <w:lvlText w:val="•"/>
      <w:lvlJc w:val="left"/>
      <w:pPr>
        <w:ind w:left="784" w:hanging="144"/>
      </w:pPr>
      <w:rPr>
        <w:rFonts w:hAnsi="Arial Unicode MS"/>
        <w:b/>
        <w:bCs/>
        <w:caps w:val="0"/>
        <w:smallCaps w:val="0"/>
        <w:strike w:val="0"/>
        <w:dstrike w:val="0"/>
        <w:outline w:val="0"/>
        <w:emboss w:val="0"/>
        <w:imprint w:val="0"/>
        <w:color w:val="594A3A"/>
        <w:spacing w:val="0"/>
        <w:w w:val="100"/>
        <w:kern w:val="0"/>
        <w:position w:val="0"/>
        <w:highlight w:val="none"/>
        <w:vertAlign w:val="baseline"/>
      </w:rPr>
    </w:lvl>
    <w:lvl w:ilvl="5" w:tplc="6474565C">
      <w:start w:val="1"/>
      <w:numFmt w:val="bullet"/>
      <w:lvlText w:val="•"/>
      <w:lvlJc w:val="left"/>
      <w:pPr>
        <w:ind w:left="944" w:hanging="144"/>
      </w:pPr>
      <w:rPr>
        <w:rFonts w:hAnsi="Arial Unicode MS"/>
        <w:b/>
        <w:bCs/>
        <w:caps w:val="0"/>
        <w:smallCaps w:val="0"/>
        <w:strike w:val="0"/>
        <w:dstrike w:val="0"/>
        <w:outline w:val="0"/>
        <w:emboss w:val="0"/>
        <w:imprint w:val="0"/>
        <w:color w:val="594A3A"/>
        <w:spacing w:val="0"/>
        <w:w w:val="100"/>
        <w:kern w:val="0"/>
        <w:position w:val="0"/>
        <w:highlight w:val="none"/>
        <w:vertAlign w:val="baseline"/>
      </w:rPr>
    </w:lvl>
    <w:lvl w:ilvl="6" w:tplc="892830A4">
      <w:start w:val="1"/>
      <w:numFmt w:val="bullet"/>
      <w:lvlText w:val="•"/>
      <w:lvlJc w:val="left"/>
      <w:pPr>
        <w:ind w:left="1104" w:hanging="144"/>
      </w:pPr>
      <w:rPr>
        <w:rFonts w:hAnsi="Arial Unicode MS"/>
        <w:b/>
        <w:bCs/>
        <w:caps w:val="0"/>
        <w:smallCaps w:val="0"/>
        <w:strike w:val="0"/>
        <w:dstrike w:val="0"/>
        <w:outline w:val="0"/>
        <w:emboss w:val="0"/>
        <w:imprint w:val="0"/>
        <w:color w:val="594A3A"/>
        <w:spacing w:val="0"/>
        <w:w w:val="100"/>
        <w:kern w:val="0"/>
        <w:position w:val="0"/>
        <w:highlight w:val="none"/>
        <w:vertAlign w:val="baseline"/>
      </w:rPr>
    </w:lvl>
    <w:lvl w:ilvl="7" w:tplc="6AC2F2E8">
      <w:start w:val="1"/>
      <w:numFmt w:val="bullet"/>
      <w:lvlText w:val="•"/>
      <w:lvlJc w:val="left"/>
      <w:pPr>
        <w:ind w:left="1264" w:hanging="144"/>
      </w:pPr>
      <w:rPr>
        <w:rFonts w:hAnsi="Arial Unicode MS"/>
        <w:b/>
        <w:bCs/>
        <w:caps w:val="0"/>
        <w:smallCaps w:val="0"/>
        <w:strike w:val="0"/>
        <w:dstrike w:val="0"/>
        <w:outline w:val="0"/>
        <w:emboss w:val="0"/>
        <w:imprint w:val="0"/>
        <w:color w:val="594A3A"/>
        <w:spacing w:val="0"/>
        <w:w w:val="100"/>
        <w:kern w:val="0"/>
        <w:position w:val="0"/>
        <w:highlight w:val="none"/>
        <w:vertAlign w:val="baseline"/>
      </w:rPr>
    </w:lvl>
    <w:lvl w:ilvl="8" w:tplc="4E187CCE">
      <w:start w:val="1"/>
      <w:numFmt w:val="bullet"/>
      <w:lvlText w:val="•"/>
      <w:lvlJc w:val="left"/>
      <w:pPr>
        <w:ind w:left="1424" w:hanging="144"/>
      </w:pPr>
      <w:rPr>
        <w:rFonts w:hAnsi="Arial Unicode MS"/>
        <w:b/>
        <w:bCs/>
        <w:caps w:val="0"/>
        <w:smallCaps w:val="0"/>
        <w:strike w:val="0"/>
        <w:dstrike w:val="0"/>
        <w:outline w:val="0"/>
        <w:emboss w:val="0"/>
        <w:imprint w:val="0"/>
        <w:color w:val="594A3A"/>
        <w:spacing w:val="0"/>
        <w:w w:val="100"/>
        <w:kern w:val="0"/>
        <w:position w:val="0"/>
        <w:highlight w:val="none"/>
        <w:vertAlign w:val="baseline"/>
      </w:rPr>
    </w:lvl>
  </w:abstractNum>
  <w:abstractNum w:abstractNumId="7">
    <w:nsid w:val="0F3C1BDE"/>
    <w:multiLevelType w:val="hybridMultilevel"/>
    <w:tmpl w:val="767E252C"/>
    <w:lvl w:ilvl="0" w:tplc="711823B8">
      <w:start w:val="1"/>
      <w:numFmt w:val="bullet"/>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1" w:tplc="B1C20B22">
      <w:start w:val="1"/>
      <w:numFmt w:val="bullet"/>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2" w:tplc="7584BB46">
      <w:start w:val="1"/>
      <w:numFmt w:val="bullet"/>
      <w:lvlText w:val="•"/>
      <w:lvlJc w:val="left"/>
      <w:pPr>
        <w:ind w:left="4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3" w:tplc="1D98BFAA">
      <w:start w:val="1"/>
      <w:numFmt w:val="bullet"/>
      <w:lvlText w:val="•"/>
      <w:lvlJc w:val="left"/>
      <w:pPr>
        <w:ind w:left="6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4" w:tplc="81AE6E5E">
      <w:start w:val="1"/>
      <w:numFmt w:val="bullet"/>
      <w:lvlText w:val="•"/>
      <w:lvlJc w:val="left"/>
      <w:pPr>
        <w:ind w:left="78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5" w:tplc="687AA814">
      <w:start w:val="1"/>
      <w:numFmt w:val="bullet"/>
      <w:lvlText w:val="•"/>
      <w:lvlJc w:val="left"/>
      <w:pPr>
        <w:ind w:left="94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6" w:tplc="B9B6FDDE">
      <w:start w:val="1"/>
      <w:numFmt w:val="bullet"/>
      <w:lvlText w:val="•"/>
      <w:lvlJc w:val="left"/>
      <w:pPr>
        <w:ind w:left="110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7" w:tplc="BF9447E8">
      <w:start w:val="1"/>
      <w:numFmt w:val="bullet"/>
      <w:lvlText w:val="•"/>
      <w:lvlJc w:val="left"/>
      <w:pPr>
        <w:ind w:left="12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8" w:tplc="E11A367E">
      <w:start w:val="1"/>
      <w:numFmt w:val="bullet"/>
      <w:lvlText w:val="•"/>
      <w:lvlJc w:val="left"/>
      <w:pPr>
        <w:ind w:left="14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abstractNum>
  <w:abstractNum w:abstractNumId="8">
    <w:nsid w:val="182F752A"/>
    <w:multiLevelType w:val="hybridMultilevel"/>
    <w:tmpl w:val="444214BC"/>
    <w:lvl w:ilvl="0" w:tplc="F20C6040">
      <w:start w:val="1"/>
      <w:numFmt w:val="bullet"/>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1" w:tplc="12A6CF08">
      <w:start w:val="1"/>
      <w:numFmt w:val="bullet"/>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2" w:tplc="ED382072">
      <w:start w:val="1"/>
      <w:numFmt w:val="bullet"/>
      <w:lvlText w:val="•"/>
      <w:lvlJc w:val="left"/>
      <w:pPr>
        <w:ind w:left="4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3" w:tplc="339686A6">
      <w:start w:val="1"/>
      <w:numFmt w:val="bullet"/>
      <w:lvlText w:val="•"/>
      <w:lvlJc w:val="left"/>
      <w:pPr>
        <w:ind w:left="6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4" w:tplc="ECE21B70">
      <w:start w:val="1"/>
      <w:numFmt w:val="bullet"/>
      <w:lvlText w:val="•"/>
      <w:lvlJc w:val="left"/>
      <w:pPr>
        <w:ind w:left="78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5" w:tplc="E3EEB026">
      <w:start w:val="1"/>
      <w:numFmt w:val="bullet"/>
      <w:lvlText w:val="•"/>
      <w:lvlJc w:val="left"/>
      <w:pPr>
        <w:ind w:left="94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6" w:tplc="566E2FD6">
      <w:start w:val="1"/>
      <w:numFmt w:val="bullet"/>
      <w:lvlText w:val="•"/>
      <w:lvlJc w:val="left"/>
      <w:pPr>
        <w:ind w:left="110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7" w:tplc="8F52AD00">
      <w:start w:val="1"/>
      <w:numFmt w:val="bullet"/>
      <w:lvlText w:val="•"/>
      <w:lvlJc w:val="left"/>
      <w:pPr>
        <w:ind w:left="12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8" w:tplc="85A0EA32">
      <w:start w:val="1"/>
      <w:numFmt w:val="bullet"/>
      <w:lvlText w:val="•"/>
      <w:lvlJc w:val="left"/>
      <w:pPr>
        <w:ind w:left="14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abstractNum>
  <w:abstractNum w:abstractNumId="9">
    <w:nsid w:val="18AF1C4C"/>
    <w:multiLevelType w:val="hybridMultilevel"/>
    <w:tmpl w:val="6E88EBAA"/>
    <w:lvl w:ilvl="0" w:tplc="91E0A21E">
      <w:start w:val="1"/>
      <w:numFmt w:val="bullet"/>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1" w:tplc="FA02B030">
      <w:start w:val="1"/>
      <w:numFmt w:val="bullet"/>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2" w:tplc="C8AC06B2">
      <w:start w:val="1"/>
      <w:numFmt w:val="bullet"/>
      <w:lvlText w:val="•"/>
      <w:lvlJc w:val="left"/>
      <w:pPr>
        <w:ind w:left="4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3" w:tplc="4BA8BE0A">
      <w:start w:val="1"/>
      <w:numFmt w:val="bullet"/>
      <w:lvlText w:val="•"/>
      <w:lvlJc w:val="left"/>
      <w:pPr>
        <w:ind w:left="6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4" w:tplc="3CCCAD76">
      <w:start w:val="1"/>
      <w:numFmt w:val="bullet"/>
      <w:lvlText w:val="•"/>
      <w:lvlJc w:val="left"/>
      <w:pPr>
        <w:ind w:left="78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5" w:tplc="38E0707E">
      <w:start w:val="1"/>
      <w:numFmt w:val="bullet"/>
      <w:lvlText w:val="•"/>
      <w:lvlJc w:val="left"/>
      <w:pPr>
        <w:ind w:left="94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6" w:tplc="228EF490">
      <w:start w:val="1"/>
      <w:numFmt w:val="bullet"/>
      <w:lvlText w:val="•"/>
      <w:lvlJc w:val="left"/>
      <w:pPr>
        <w:ind w:left="110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7" w:tplc="FB3A793E">
      <w:start w:val="1"/>
      <w:numFmt w:val="bullet"/>
      <w:lvlText w:val="•"/>
      <w:lvlJc w:val="left"/>
      <w:pPr>
        <w:ind w:left="12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8" w:tplc="D8F4C772">
      <w:start w:val="1"/>
      <w:numFmt w:val="bullet"/>
      <w:lvlText w:val="•"/>
      <w:lvlJc w:val="left"/>
      <w:pPr>
        <w:ind w:left="14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abstractNum>
  <w:abstractNum w:abstractNumId="10">
    <w:nsid w:val="1B5250DC"/>
    <w:multiLevelType w:val="hybridMultilevel"/>
    <w:tmpl w:val="82DC9400"/>
    <w:lvl w:ilvl="0" w:tplc="6680C2E4">
      <w:start w:val="1"/>
      <w:numFmt w:val="bullet"/>
      <w:lvlText w:val="•"/>
      <w:lvlJc w:val="left"/>
      <w:pPr>
        <w:ind w:left="147" w:hanging="147"/>
      </w:pPr>
      <w:rPr>
        <w:rFonts w:hAnsi="Arial Unicode MS"/>
        <w:caps w:val="0"/>
        <w:smallCaps w:val="0"/>
        <w:strike w:val="0"/>
        <w:dstrike w:val="0"/>
        <w:outline w:val="0"/>
        <w:emboss w:val="0"/>
        <w:imprint w:val="0"/>
        <w:spacing w:val="0"/>
        <w:w w:val="100"/>
        <w:kern w:val="0"/>
        <w:position w:val="-2"/>
        <w:highlight w:val="none"/>
        <w:vertAlign w:val="baseline"/>
      </w:rPr>
    </w:lvl>
    <w:lvl w:ilvl="1" w:tplc="60ECB0CC">
      <w:start w:val="1"/>
      <w:numFmt w:val="bullet"/>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2" w:tplc="30B635EA">
      <w:start w:val="1"/>
      <w:numFmt w:val="bullet"/>
      <w:lvlText w:val="•"/>
      <w:lvlJc w:val="left"/>
      <w:pPr>
        <w:ind w:left="72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3" w:tplc="C7A490F0">
      <w:start w:val="1"/>
      <w:numFmt w:val="bullet"/>
      <w:lvlText w:val="•"/>
      <w:lvlJc w:val="left"/>
      <w:pPr>
        <w:ind w:left="6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4" w:tplc="E89431A4">
      <w:start w:val="1"/>
      <w:numFmt w:val="bullet"/>
      <w:lvlText w:val="•"/>
      <w:lvlJc w:val="left"/>
      <w:pPr>
        <w:ind w:left="78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5" w:tplc="C7605AE0">
      <w:start w:val="1"/>
      <w:numFmt w:val="bullet"/>
      <w:lvlText w:val="•"/>
      <w:lvlJc w:val="left"/>
      <w:pPr>
        <w:ind w:left="94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6" w:tplc="A462CE14">
      <w:start w:val="1"/>
      <w:numFmt w:val="bullet"/>
      <w:lvlText w:val="•"/>
      <w:lvlJc w:val="left"/>
      <w:pPr>
        <w:ind w:left="110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7" w:tplc="5BCC31AA">
      <w:start w:val="1"/>
      <w:numFmt w:val="bullet"/>
      <w:lvlText w:val="•"/>
      <w:lvlJc w:val="left"/>
      <w:pPr>
        <w:ind w:left="12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8" w:tplc="B308F210">
      <w:start w:val="1"/>
      <w:numFmt w:val="bullet"/>
      <w:lvlText w:val="•"/>
      <w:lvlJc w:val="left"/>
      <w:pPr>
        <w:ind w:left="14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abstractNum>
  <w:abstractNum w:abstractNumId="11">
    <w:nsid w:val="1B716759"/>
    <w:multiLevelType w:val="hybridMultilevel"/>
    <w:tmpl w:val="11DA4076"/>
    <w:lvl w:ilvl="0" w:tplc="3EA6E2EA">
      <w:start w:val="1"/>
      <w:numFmt w:val="bullet"/>
      <w:lvlText w:val="•"/>
      <w:lvlJc w:val="left"/>
      <w:pPr>
        <w:ind w:left="295" w:hanging="295"/>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1" w:tplc="EB9440B0">
      <w:start w:val="1"/>
      <w:numFmt w:val="bullet"/>
      <w:lvlText w:val="•"/>
      <w:lvlJc w:val="left"/>
      <w:pPr>
        <w:ind w:left="655" w:hanging="295"/>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2" w:tplc="2BB05DD6">
      <w:start w:val="1"/>
      <w:numFmt w:val="bullet"/>
      <w:lvlText w:val="•"/>
      <w:lvlJc w:val="left"/>
      <w:pPr>
        <w:ind w:left="4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3" w:tplc="65E0AC72">
      <w:start w:val="1"/>
      <w:numFmt w:val="bullet"/>
      <w:lvlText w:val="•"/>
      <w:lvlJc w:val="left"/>
      <w:pPr>
        <w:ind w:left="6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4" w:tplc="1138EE7C">
      <w:start w:val="1"/>
      <w:numFmt w:val="bullet"/>
      <w:lvlText w:val="•"/>
      <w:lvlJc w:val="left"/>
      <w:pPr>
        <w:ind w:left="78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5" w:tplc="C3287FD2">
      <w:start w:val="1"/>
      <w:numFmt w:val="bullet"/>
      <w:lvlText w:val="•"/>
      <w:lvlJc w:val="left"/>
      <w:pPr>
        <w:ind w:left="94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6" w:tplc="41801B92">
      <w:start w:val="1"/>
      <w:numFmt w:val="bullet"/>
      <w:lvlText w:val="•"/>
      <w:lvlJc w:val="left"/>
      <w:pPr>
        <w:ind w:left="110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7" w:tplc="28F2472E">
      <w:start w:val="1"/>
      <w:numFmt w:val="bullet"/>
      <w:lvlText w:val="•"/>
      <w:lvlJc w:val="left"/>
      <w:pPr>
        <w:ind w:left="12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8" w:tplc="1B3416F8">
      <w:start w:val="1"/>
      <w:numFmt w:val="bullet"/>
      <w:lvlText w:val="•"/>
      <w:lvlJc w:val="left"/>
      <w:pPr>
        <w:ind w:left="14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abstractNum>
  <w:abstractNum w:abstractNumId="12">
    <w:nsid w:val="1BF247BE"/>
    <w:multiLevelType w:val="hybridMultilevel"/>
    <w:tmpl w:val="236C5ED0"/>
    <w:lvl w:ilvl="0" w:tplc="B1188072">
      <w:start w:val="1"/>
      <w:numFmt w:val="bullet"/>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1" w:tplc="FD1248CE">
      <w:start w:val="1"/>
      <w:numFmt w:val="bullet"/>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2" w:tplc="855803FA">
      <w:start w:val="1"/>
      <w:numFmt w:val="bullet"/>
      <w:lvlText w:val="•"/>
      <w:lvlJc w:val="left"/>
      <w:pPr>
        <w:ind w:left="4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3" w:tplc="CC380B16">
      <w:start w:val="1"/>
      <w:numFmt w:val="bullet"/>
      <w:lvlText w:val="•"/>
      <w:lvlJc w:val="left"/>
      <w:pPr>
        <w:ind w:left="6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4" w:tplc="9092B766">
      <w:start w:val="1"/>
      <w:numFmt w:val="bullet"/>
      <w:lvlText w:val="•"/>
      <w:lvlJc w:val="left"/>
      <w:pPr>
        <w:ind w:left="78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5" w:tplc="6C2082B4">
      <w:start w:val="1"/>
      <w:numFmt w:val="bullet"/>
      <w:lvlText w:val="•"/>
      <w:lvlJc w:val="left"/>
      <w:pPr>
        <w:ind w:left="94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6" w:tplc="ABF68364">
      <w:start w:val="1"/>
      <w:numFmt w:val="bullet"/>
      <w:lvlText w:val="•"/>
      <w:lvlJc w:val="left"/>
      <w:pPr>
        <w:ind w:left="110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7" w:tplc="34C6065E">
      <w:start w:val="1"/>
      <w:numFmt w:val="bullet"/>
      <w:lvlText w:val="•"/>
      <w:lvlJc w:val="left"/>
      <w:pPr>
        <w:ind w:left="12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8" w:tplc="831086C6">
      <w:start w:val="1"/>
      <w:numFmt w:val="bullet"/>
      <w:lvlText w:val="•"/>
      <w:lvlJc w:val="left"/>
      <w:pPr>
        <w:ind w:left="14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abstractNum>
  <w:abstractNum w:abstractNumId="13">
    <w:nsid w:val="1FF072EC"/>
    <w:multiLevelType w:val="hybridMultilevel"/>
    <w:tmpl w:val="1434622E"/>
    <w:lvl w:ilvl="0" w:tplc="19961468">
      <w:start w:val="1"/>
      <w:numFmt w:val="bullet"/>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1" w:tplc="51302552">
      <w:start w:val="1"/>
      <w:numFmt w:val="bullet"/>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2" w:tplc="1D103E0C">
      <w:start w:val="1"/>
      <w:numFmt w:val="bullet"/>
      <w:lvlText w:val="•"/>
      <w:lvlJc w:val="left"/>
      <w:pPr>
        <w:ind w:left="4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3" w:tplc="A6C2C8C6">
      <w:start w:val="1"/>
      <w:numFmt w:val="bullet"/>
      <w:lvlText w:val="•"/>
      <w:lvlJc w:val="left"/>
      <w:pPr>
        <w:ind w:left="6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4" w:tplc="D2D01B56">
      <w:start w:val="1"/>
      <w:numFmt w:val="bullet"/>
      <w:lvlText w:val="•"/>
      <w:lvlJc w:val="left"/>
      <w:pPr>
        <w:ind w:left="78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5" w:tplc="0374CC14">
      <w:start w:val="1"/>
      <w:numFmt w:val="bullet"/>
      <w:lvlText w:val="•"/>
      <w:lvlJc w:val="left"/>
      <w:pPr>
        <w:ind w:left="94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6" w:tplc="A876606A">
      <w:start w:val="1"/>
      <w:numFmt w:val="bullet"/>
      <w:lvlText w:val="•"/>
      <w:lvlJc w:val="left"/>
      <w:pPr>
        <w:ind w:left="110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7" w:tplc="38A808F2">
      <w:start w:val="1"/>
      <w:numFmt w:val="bullet"/>
      <w:lvlText w:val="•"/>
      <w:lvlJc w:val="left"/>
      <w:pPr>
        <w:ind w:left="12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8" w:tplc="6DBC4CC8">
      <w:start w:val="1"/>
      <w:numFmt w:val="bullet"/>
      <w:lvlText w:val="•"/>
      <w:lvlJc w:val="left"/>
      <w:pPr>
        <w:ind w:left="14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abstractNum>
  <w:abstractNum w:abstractNumId="14">
    <w:nsid w:val="2076778C"/>
    <w:multiLevelType w:val="hybridMultilevel"/>
    <w:tmpl w:val="07802F1C"/>
    <w:lvl w:ilvl="0" w:tplc="A0266176">
      <w:start w:val="1"/>
      <w:numFmt w:val="bullet"/>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1" w:tplc="4A46B20E">
      <w:start w:val="1"/>
      <w:numFmt w:val="bullet"/>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2" w:tplc="4104B0AE">
      <w:start w:val="1"/>
      <w:numFmt w:val="bullet"/>
      <w:lvlText w:val="•"/>
      <w:lvlJc w:val="left"/>
      <w:pPr>
        <w:ind w:left="4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3" w:tplc="A50C2DC6">
      <w:start w:val="1"/>
      <w:numFmt w:val="bullet"/>
      <w:lvlText w:val="•"/>
      <w:lvlJc w:val="left"/>
      <w:pPr>
        <w:ind w:left="6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4" w:tplc="70C80AD8">
      <w:start w:val="1"/>
      <w:numFmt w:val="bullet"/>
      <w:lvlText w:val="•"/>
      <w:lvlJc w:val="left"/>
      <w:pPr>
        <w:ind w:left="78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5" w:tplc="55202688">
      <w:start w:val="1"/>
      <w:numFmt w:val="bullet"/>
      <w:lvlText w:val="•"/>
      <w:lvlJc w:val="left"/>
      <w:pPr>
        <w:ind w:left="94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6" w:tplc="B97EB162">
      <w:start w:val="1"/>
      <w:numFmt w:val="bullet"/>
      <w:lvlText w:val="•"/>
      <w:lvlJc w:val="left"/>
      <w:pPr>
        <w:ind w:left="110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7" w:tplc="81809AA0">
      <w:start w:val="1"/>
      <w:numFmt w:val="bullet"/>
      <w:lvlText w:val="•"/>
      <w:lvlJc w:val="left"/>
      <w:pPr>
        <w:ind w:left="12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8" w:tplc="76564460">
      <w:start w:val="1"/>
      <w:numFmt w:val="bullet"/>
      <w:lvlText w:val="•"/>
      <w:lvlJc w:val="left"/>
      <w:pPr>
        <w:ind w:left="14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abstractNum>
  <w:abstractNum w:abstractNumId="15">
    <w:nsid w:val="247377E9"/>
    <w:multiLevelType w:val="hybridMultilevel"/>
    <w:tmpl w:val="0986B1B2"/>
    <w:lvl w:ilvl="0" w:tplc="9028C994">
      <w:start w:val="1"/>
      <w:numFmt w:val="bullet"/>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1" w:tplc="D0F012AE">
      <w:start w:val="1"/>
      <w:numFmt w:val="bullet"/>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2" w:tplc="D9B244F4">
      <w:start w:val="1"/>
      <w:numFmt w:val="bullet"/>
      <w:lvlText w:val="•"/>
      <w:lvlJc w:val="left"/>
      <w:pPr>
        <w:ind w:left="4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3" w:tplc="9B3CCB60">
      <w:start w:val="1"/>
      <w:numFmt w:val="bullet"/>
      <w:lvlText w:val="•"/>
      <w:lvlJc w:val="left"/>
      <w:pPr>
        <w:ind w:left="6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4" w:tplc="BD12109C">
      <w:start w:val="1"/>
      <w:numFmt w:val="bullet"/>
      <w:lvlText w:val="•"/>
      <w:lvlJc w:val="left"/>
      <w:pPr>
        <w:ind w:left="78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5" w:tplc="AA10C556">
      <w:start w:val="1"/>
      <w:numFmt w:val="bullet"/>
      <w:lvlText w:val="•"/>
      <w:lvlJc w:val="left"/>
      <w:pPr>
        <w:ind w:left="94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6" w:tplc="20608DDE">
      <w:start w:val="1"/>
      <w:numFmt w:val="bullet"/>
      <w:lvlText w:val="•"/>
      <w:lvlJc w:val="left"/>
      <w:pPr>
        <w:ind w:left="110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7" w:tplc="1C8A20C4">
      <w:start w:val="1"/>
      <w:numFmt w:val="bullet"/>
      <w:lvlText w:val="•"/>
      <w:lvlJc w:val="left"/>
      <w:pPr>
        <w:ind w:left="12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8" w:tplc="45DC5E6C">
      <w:start w:val="1"/>
      <w:numFmt w:val="bullet"/>
      <w:lvlText w:val="•"/>
      <w:lvlJc w:val="left"/>
      <w:pPr>
        <w:ind w:left="14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abstractNum>
  <w:abstractNum w:abstractNumId="16">
    <w:nsid w:val="2C637BD8"/>
    <w:multiLevelType w:val="hybridMultilevel"/>
    <w:tmpl w:val="DC1E2F60"/>
    <w:lvl w:ilvl="0" w:tplc="01A09890">
      <w:start w:val="1"/>
      <w:numFmt w:val="bullet"/>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1" w:tplc="3D928BEC">
      <w:start w:val="1"/>
      <w:numFmt w:val="bullet"/>
      <w:lvlText w:val="•"/>
      <w:lvlJc w:val="left"/>
      <w:pPr>
        <w:ind w:left="72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2" w:tplc="5CF8F5AA">
      <w:start w:val="1"/>
      <w:numFmt w:val="bullet"/>
      <w:lvlText w:val="•"/>
      <w:lvlJc w:val="left"/>
      <w:pPr>
        <w:ind w:left="4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3" w:tplc="0420A818">
      <w:start w:val="1"/>
      <w:numFmt w:val="bullet"/>
      <w:lvlText w:val="•"/>
      <w:lvlJc w:val="left"/>
      <w:pPr>
        <w:ind w:left="6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4" w:tplc="1F7E802C">
      <w:start w:val="1"/>
      <w:numFmt w:val="bullet"/>
      <w:lvlText w:val="•"/>
      <w:lvlJc w:val="left"/>
      <w:pPr>
        <w:ind w:left="78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5" w:tplc="B04CCCFA">
      <w:start w:val="1"/>
      <w:numFmt w:val="bullet"/>
      <w:lvlText w:val="•"/>
      <w:lvlJc w:val="left"/>
      <w:pPr>
        <w:ind w:left="94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6" w:tplc="1E449962">
      <w:start w:val="1"/>
      <w:numFmt w:val="bullet"/>
      <w:lvlText w:val="•"/>
      <w:lvlJc w:val="left"/>
      <w:pPr>
        <w:ind w:left="110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7" w:tplc="E398BB10">
      <w:start w:val="1"/>
      <w:numFmt w:val="bullet"/>
      <w:lvlText w:val="•"/>
      <w:lvlJc w:val="left"/>
      <w:pPr>
        <w:ind w:left="12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8" w:tplc="C8EC852A">
      <w:start w:val="1"/>
      <w:numFmt w:val="bullet"/>
      <w:lvlText w:val="•"/>
      <w:lvlJc w:val="left"/>
      <w:pPr>
        <w:ind w:left="14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abstractNum>
  <w:abstractNum w:abstractNumId="17">
    <w:nsid w:val="32650FC2"/>
    <w:multiLevelType w:val="hybridMultilevel"/>
    <w:tmpl w:val="53A8DE62"/>
    <w:lvl w:ilvl="0" w:tplc="11C86C1C">
      <w:start w:val="1"/>
      <w:numFmt w:val="bullet"/>
      <w:lvlText w:val="•"/>
      <w:lvlJc w:val="left"/>
      <w:pPr>
        <w:ind w:left="147" w:hanging="147"/>
      </w:pPr>
      <w:rPr>
        <w:rFonts w:hAnsi="Arial Unicode MS"/>
        <w:caps w:val="0"/>
        <w:smallCaps w:val="0"/>
        <w:strike w:val="0"/>
        <w:dstrike w:val="0"/>
        <w:outline w:val="0"/>
        <w:emboss w:val="0"/>
        <w:imprint w:val="0"/>
        <w:spacing w:val="0"/>
        <w:w w:val="100"/>
        <w:kern w:val="0"/>
        <w:position w:val="-2"/>
        <w:highlight w:val="none"/>
        <w:vertAlign w:val="baseline"/>
      </w:rPr>
    </w:lvl>
    <w:lvl w:ilvl="1" w:tplc="F7C28808">
      <w:start w:val="1"/>
      <w:numFmt w:val="bullet"/>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2" w:tplc="0C407682">
      <w:start w:val="1"/>
      <w:numFmt w:val="bullet"/>
      <w:lvlText w:val="•"/>
      <w:lvlJc w:val="left"/>
      <w:pPr>
        <w:ind w:left="4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3" w:tplc="FB14E1BA">
      <w:start w:val="1"/>
      <w:numFmt w:val="bullet"/>
      <w:lvlText w:val="•"/>
      <w:lvlJc w:val="left"/>
      <w:pPr>
        <w:ind w:left="6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4" w:tplc="3B6AD906">
      <w:start w:val="1"/>
      <w:numFmt w:val="bullet"/>
      <w:lvlText w:val="•"/>
      <w:lvlJc w:val="left"/>
      <w:pPr>
        <w:ind w:left="78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5" w:tplc="59CC768A">
      <w:start w:val="1"/>
      <w:numFmt w:val="bullet"/>
      <w:lvlText w:val="•"/>
      <w:lvlJc w:val="left"/>
      <w:pPr>
        <w:ind w:left="94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6" w:tplc="2AD8E824">
      <w:start w:val="1"/>
      <w:numFmt w:val="bullet"/>
      <w:lvlText w:val="•"/>
      <w:lvlJc w:val="left"/>
      <w:pPr>
        <w:ind w:left="110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7" w:tplc="6A9AF676">
      <w:start w:val="1"/>
      <w:numFmt w:val="bullet"/>
      <w:lvlText w:val="•"/>
      <w:lvlJc w:val="left"/>
      <w:pPr>
        <w:ind w:left="12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8" w:tplc="C0143818">
      <w:start w:val="1"/>
      <w:numFmt w:val="bullet"/>
      <w:lvlText w:val="•"/>
      <w:lvlJc w:val="left"/>
      <w:pPr>
        <w:ind w:left="14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abstractNum>
  <w:abstractNum w:abstractNumId="18">
    <w:nsid w:val="374E60BB"/>
    <w:multiLevelType w:val="hybridMultilevel"/>
    <w:tmpl w:val="3F90D2FC"/>
    <w:lvl w:ilvl="0" w:tplc="B84CAF40">
      <w:start w:val="1"/>
      <w:numFmt w:val="bullet"/>
      <w:lvlText w:val="•"/>
      <w:lvlJc w:val="left"/>
      <w:pPr>
        <w:ind w:left="147" w:hanging="147"/>
      </w:pPr>
      <w:rPr>
        <w:rFonts w:hAnsi="Arial Unicode MS"/>
        <w:caps w:val="0"/>
        <w:smallCaps w:val="0"/>
        <w:strike w:val="0"/>
        <w:dstrike w:val="0"/>
        <w:outline w:val="0"/>
        <w:emboss w:val="0"/>
        <w:imprint w:val="0"/>
        <w:spacing w:val="0"/>
        <w:w w:val="100"/>
        <w:kern w:val="0"/>
        <w:position w:val="-2"/>
        <w:highlight w:val="none"/>
        <w:vertAlign w:val="baseline"/>
      </w:rPr>
    </w:lvl>
    <w:lvl w:ilvl="1" w:tplc="DE5857E6">
      <w:start w:val="1"/>
      <w:numFmt w:val="bullet"/>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2" w:tplc="8488F570">
      <w:start w:val="1"/>
      <w:numFmt w:val="bullet"/>
      <w:lvlText w:val="•"/>
      <w:lvlJc w:val="left"/>
      <w:pPr>
        <w:ind w:left="68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3" w:tplc="8256A268">
      <w:start w:val="1"/>
      <w:numFmt w:val="bullet"/>
      <w:lvlText w:val="•"/>
      <w:lvlJc w:val="left"/>
      <w:pPr>
        <w:ind w:left="6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4" w:tplc="DBCCA9DC">
      <w:start w:val="1"/>
      <w:numFmt w:val="bullet"/>
      <w:lvlText w:val="•"/>
      <w:lvlJc w:val="left"/>
      <w:pPr>
        <w:ind w:left="78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5" w:tplc="E26A8110">
      <w:start w:val="1"/>
      <w:numFmt w:val="bullet"/>
      <w:lvlText w:val="•"/>
      <w:lvlJc w:val="left"/>
      <w:pPr>
        <w:ind w:left="94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6" w:tplc="DB60A112">
      <w:start w:val="1"/>
      <w:numFmt w:val="bullet"/>
      <w:lvlText w:val="•"/>
      <w:lvlJc w:val="left"/>
      <w:pPr>
        <w:ind w:left="110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7" w:tplc="9906E388">
      <w:start w:val="1"/>
      <w:numFmt w:val="bullet"/>
      <w:lvlText w:val="•"/>
      <w:lvlJc w:val="left"/>
      <w:pPr>
        <w:ind w:left="12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8" w:tplc="8A1CCBE6">
      <w:start w:val="1"/>
      <w:numFmt w:val="bullet"/>
      <w:lvlText w:val="•"/>
      <w:lvlJc w:val="left"/>
      <w:pPr>
        <w:ind w:left="14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abstractNum>
  <w:abstractNum w:abstractNumId="19">
    <w:nsid w:val="38CB082C"/>
    <w:multiLevelType w:val="hybridMultilevel"/>
    <w:tmpl w:val="58EA6C1C"/>
    <w:lvl w:ilvl="0" w:tplc="E098E552">
      <w:start w:val="1"/>
      <w:numFmt w:val="bullet"/>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1" w:tplc="FF0643EC">
      <w:start w:val="1"/>
      <w:numFmt w:val="bullet"/>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2" w:tplc="0D5E495C">
      <w:start w:val="1"/>
      <w:numFmt w:val="bullet"/>
      <w:lvlText w:val="•"/>
      <w:lvlJc w:val="left"/>
      <w:pPr>
        <w:ind w:left="4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3" w:tplc="B8CAB9E2">
      <w:start w:val="1"/>
      <w:numFmt w:val="bullet"/>
      <w:lvlText w:val="•"/>
      <w:lvlJc w:val="left"/>
      <w:pPr>
        <w:ind w:left="6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4" w:tplc="C7D49444">
      <w:start w:val="1"/>
      <w:numFmt w:val="bullet"/>
      <w:lvlText w:val="•"/>
      <w:lvlJc w:val="left"/>
      <w:pPr>
        <w:ind w:left="78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5" w:tplc="719831C6">
      <w:start w:val="1"/>
      <w:numFmt w:val="bullet"/>
      <w:lvlText w:val="•"/>
      <w:lvlJc w:val="left"/>
      <w:pPr>
        <w:ind w:left="94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6" w:tplc="C0CE398E">
      <w:start w:val="1"/>
      <w:numFmt w:val="bullet"/>
      <w:lvlText w:val="•"/>
      <w:lvlJc w:val="left"/>
      <w:pPr>
        <w:ind w:left="110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7" w:tplc="8F821BB4">
      <w:start w:val="1"/>
      <w:numFmt w:val="bullet"/>
      <w:lvlText w:val="•"/>
      <w:lvlJc w:val="left"/>
      <w:pPr>
        <w:ind w:left="12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8" w:tplc="2E9A0F2C">
      <w:start w:val="1"/>
      <w:numFmt w:val="bullet"/>
      <w:lvlText w:val="•"/>
      <w:lvlJc w:val="left"/>
      <w:pPr>
        <w:ind w:left="14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abstractNum>
  <w:abstractNum w:abstractNumId="20">
    <w:nsid w:val="396C1FA2"/>
    <w:multiLevelType w:val="hybridMultilevel"/>
    <w:tmpl w:val="A0C67070"/>
    <w:lvl w:ilvl="0" w:tplc="E65A94F4">
      <w:start w:val="1"/>
      <w:numFmt w:val="bullet"/>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2E0BA2C">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FE4DADC">
      <w:start w:val="1"/>
      <w:numFmt w:val="bullet"/>
      <w:lvlText w:val="•"/>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ED683ADE">
      <w:start w:val="1"/>
      <w:numFmt w:val="bullet"/>
      <w:lvlText w:val="•"/>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6ECA94C">
      <w:start w:val="1"/>
      <w:numFmt w:val="bullet"/>
      <w:lvlText w:val="•"/>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EF0C990">
      <w:start w:val="1"/>
      <w:numFmt w:val="bullet"/>
      <w:lvlText w:val="•"/>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2126DFA">
      <w:start w:val="1"/>
      <w:numFmt w:val="bullet"/>
      <w:lvlText w:val="•"/>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DFA4640">
      <w:start w:val="1"/>
      <w:numFmt w:val="bullet"/>
      <w:lvlText w:val="•"/>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8B2E01E">
      <w:start w:val="1"/>
      <w:numFmt w:val="bullet"/>
      <w:lvlText w:val="•"/>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
    <w:nsid w:val="3E9F1800"/>
    <w:multiLevelType w:val="hybridMultilevel"/>
    <w:tmpl w:val="012E8518"/>
    <w:lvl w:ilvl="0" w:tplc="78DCEFA8">
      <w:start w:val="1"/>
      <w:numFmt w:val="bullet"/>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1" w:tplc="C066AC5A">
      <w:start w:val="1"/>
      <w:numFmt w:val="bullet"/>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2" w:tplc="71404452">
      <w:start w:val="1"/>
      <w:numFmt w:val="bullet"/>
      <w:lvlText w:val="•"/>
      <w:lvlJc w:val="left"/>
      <w:pPr>
        <w:ind w:left="4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3" w:tplc="83827BD4">
      <w:start w:val="1"/>
      <w:numFmt w:val="bullet"/>
      <w:lvlText w:val="•"/>
      <w:lvlJc w:val="left"/>
      <w:pPr>
        <w:ind w:left="6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4" w:tplc="E0A83FC8">
      <w:start w:val="1"/>
      <w:numFmt w:val="bullet"/>
      <w:lvlText w:val="•"/>
      <w:lvlJc w:val="left"/>
      <w:pPr>
        <w:ind w:left="78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5" w:tplc="25BE52A0">
      <w:start w:val="1"/>
      <w:numFmt w:val="bullet"/>
      <w:lvlText w:val="•"/>
      <w:lvlJc w:val="left"/>
      <w:pPr>
        <w:ind w:left="94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6" w:tplc="2A9E50E2">
      <w:start w:val="1"/>
      <w:numFmt w:val="bullet"/>
      <w:lvlText w:val="•"/>
      <w:lvlJc w:val="left"/>
      <w:pPr>
        <w:ind w:left="110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7" w:tplc="63402D44">
      <w:start w:val="1"/>
      <w:numFmt w:val="bullet"/>
      <w:lvlText w:val="•"/>
      <w:lvlJc w:val="left"/>
      <w:pPr>
        <w:ind w:left="12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8" w:tplc="D0B8B63E">
      <w:start w:val="1"/>
      <w:numFmt w:val="bullet"/>
      <w:lvlText w:val="•"/>
      <w:lvlJc w:val="left"/>
      <w:pPr>
        <w:ind w:left="14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abstractNum>
  <w:abstractNum w:abstractNumId="22">
    <w:nsid w:val="3F752946"/>
    <w:multiLevelType w:val="hybridMultilevel"/>
    <w:tmpl w:val="1604D5D2"/>
    <w:lvl w:ilvl="0" w:tplc="904658B8">
      <w:start w:val="1"/>
      <w:numFmt w:val="bullet"/>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1" w:tplc="13980ABC">
      <w:start w:val="1"/>
      <w:numFmt w:val="bullet"/>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2" w:tplc="09B6E970">
      <w:start w:val="1"/>
      <w:numFmt w:val="bullet"/>
      <w:lvlText w:val="•"/>
      <w:lvlJc w:val="left"/>
      <w:pPr>
        <w:ind w:left="4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3" w:tplc="0FAC83B0">
      <w:start w:val="1"/>
      <w:numFmt w:val="bullet"/>
      <w:lvlText w:val="•"/>
      <w:lvlJc w:val="left"/>
      <w:pPr>
        <w:ind w:left="6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4" w:tplc="7B0CF45A">
      <w:start w:val="1"/>
      <w:numFmt w:val="bullet"/>
      <w:lvlText w:val="•"/>
      <w:lvlJc w:val="left"/>
      <w:pPr>
        <w:ind w:left="78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5" w:tplc="D6E492B8">
      <w:start w:val="1"/>
      <w:numFmt w:val="bullet"/>
      <w:lvlText w:val="•"/>
      <w:lvlJc w:val="left"/>
      <w:pPr>
        <w:ind w:left="94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6" w:tplc="1CE4B138">
      <w:start w:val="1"/>
      <w:numFmt w:val="bullet"/>
      <w:lvlText w:val="•"/>
      <w:lvlJc w:val="left"/>
      <w:pPr>
        <w:ind w:left="110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7" w:tplc="476689E8">
      <w:start w:val="1"/>
      <w:numFmt w:val="bullet"/>
      <w:lvlText w:val="•"/>
      <w:lvlJc w:val="left"/>
      <w:pPr>
        <w:ind w:left="12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8" w:tplc="1F9AC2DC">
      <w:start w:val="1"/>
      <w:numFmt w:val="bullet"/>
      <w:lvlText w:val="•"/>
      <w:lvlJc w:val="left"/>
      <w:pPr>
        <w:ind w:left="14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abstractNum>
  <w:abstractNum w:abstractNumId="23">
    <w:nsid w:val="42F7461B"/>
    <w:multiLevelType w:val="hybridMultilevel"/>
    <w:tmpl w:val="8A28C760"/>
    <w:lvl w:ilvl="0" w:tplc="6B680914">
      <w:start w:val="1"/>
      <w:numFmt w:val="bullet"/>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1" w:tplc="9FF60B86">
      <w:start w:val="1"/>
      <w:numFmt w:val="bullet"/>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2" w:tplc="8786A1B4">
      <w:start w:val="1"/>
      <w:numFmt w:val="bullet"/>
      <w:lvlText w:val="•"/>
      <w:lvlJc w:val="left"/>
      <w:pPr>
        <w:ind w:left="4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3" w:tplc="F85A38CA">
      <w:start w:val="1"/>
      <w:numFmt w:val="bullet"/>
      <w:lvlText w:val="•"/>
      <w:lvlJc w:val="left"/>
      <w:pPr>
        <w:ind w:left="6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4" w:tplc="27CAEDB6">
      <w:start w:val="1"/>
      <w:numFmt w:val="bullet"/>
      <w:lvlText w:val="•"/>
      <w:lvlJc w:val="left"/>
      <w:pPr>
        <w:ind w:left="78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5" w:tplc="1EEED904">
      <w:start w:val="1"/>
      <w:numFmt w:val="bullet"/>
      <w:lvlText w:val="•"/>
      <w:lvlJc w:val="left"/>
      <w:pPr>
        <w:ind w:left="94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6" w:tplc="30D4B0A4">
      <w:start w:val="1"/>
      <w:numFmt w:val="bullet"/>
      <w:lvlText w:val="•"/>
      <w:lvlJc w:val="left"/>
      <w:pPr>
        <w:ind w:left="110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7" w:tplc="3A66E460">
      <w:start w:val="1"/>
      <w:numFmt w:val="bullet"/>
      <w:lvlText w:val="•"/>
      <w:lvlJc w:val="left"/>
      <w:pPr>
        <w:ind w:left="12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8" w:tplc="FC3080A0">
      <w:start w:val="1"/>
      <w:numFmt w:val="bullet"/>
      <w:lvlText w:val="•"/>
      <w:lvlJc w:val="left"/>
      <w:pPr>
        <w:ind w:left="14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abstractNum>
  <w:abstractNum w:abstractNumId="24">
    <w:nsid w:val="437E6AE6"/>
    <w:multiLevelType w:val="hybridMultilevel"/>
    <w:tmpl w:val="B38C883E"/>
    <w:lvl w:ilvl="0" w:tplc="473E7DFC">
      <w:start w:val="1"/>
      <w:numFmt w:val="bullet"/>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1" w:tplc="B52AA18A">
      <w:start w:val="1"/>
      <w:numFmt w:val="bullet"/>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2" w:tplc="CB6A44CC">
      <w:start w:val="1"/>
      <w:numFmt w:val="bullet"/>
      <w:lvlText w:val="•"/>
      <w:lvlJc w:val="left"/>
      <w:pPr>
        <w:ind w:left="4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3" w:tplc="B7FCE84C">
      <w:start w:val="1"/>
      <w:numFmt w:val="bullet"/>
      <w:lvlText w:val="•"/>
      <w:lvlJc w:val="left"/>
      <w:pPr>
        <w:ind w:left="6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4" w:tplc="6B7E4B9E">
      <w:start w:val="1"/>
      <w:numFmt w:val="bullet"/>
      <w:lvlText w:val="•"/>
      <w:lvlJc w:val="left"/>
      <w:pPr>
        <w:ind w:left="78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5" w:tplc="7CECD61C">
      <w:start w:val="1"/>
      <w:numFmt w:val="bullet"/>
      <w:lvlText w:val="•"/>
      <w:lvlJc w:val="left"/>
      <w:pPr>
        <w:ind w:left="94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6" w:tplc="8D9C4696">
      <w:start w:val="1"/>
      <w:numFmt w:val="bullet"/>
      <w:lvlText w:val="•"/>
      <w:lvlJc w:val="left"/>
      <w:pPr>
        <w:ind w:left="110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7" w:tplc="4AB46C4E">
      <w:start w:val="1"/>
      <w:numFmt w:val="bullet"/>
      <w:lvlText w:val="•"/>
      <w:lvlJc w:val="left"/>
      <w:pPr>
        <w:ind w:left="12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8" w:tplc="5A16654C">
      <w:start w:val="1"/>
      <w:numFmt w:val="bullet"/>
      <w:lvlText w:val="•"/>
      <w:lvlJc w:val="left"/>
      <w:pPr>
        <w:ind w:left="14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abstractNum>
  <w:abstractNum w:abstractNumId="25">
    <w:nsid w:val="49DC39A4"/>
    <w:multiLevelType w:val="hybridMultilevel"/>
    <w:tmpl w:val="319ECC9E"/>
    <w:lvl w:ilvl="0" w:tplc="6B4A588C">
      <w:start w:val="1"/>
      <w:numFmt w:val="bullet"/>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1" w:tplc="7026DF90">
      <w:start w:val="1"/>
      <w:numFmt w:val="bullet"/>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2" w:tplc="357A1AEE">
      <w:start w:val="1"/>
      <w:numFmt w:val="bullet"/>
      <w:lvlText w:val="•"/>
      <w:lvlJc w:val="left"/>
      <w:pPr>
        <w:ind w:left="4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3" w:tplc="8616993C">
      <w:start w:val="1"/>
      <w:numFmt w:val="bullet"/>
      <w:lvlText w:val="•"/>
      <w:lvlJc w:val="left"/>
      <w:pPr>
        <w:ind w:left="6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4" w:tplc="36DE612C">
      <w:start w:val="1"/>
      <w:numFmt w:val="bullet"/>
      <w:lvlText w:val="•"/>
      <w:lvlJc w:val="left"/>
      <w:pPr>
        <w:ind w:left="78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5" w:tplc="4484CC78">
      <w:start w:val="1"/>
      <w:numFmt w:val="bullet"/>
      <w:lvlText w:val="•"/>
      <w:lvlJc w:val="left"/>
      <w:pPr>
        <w:ind w:left="94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6" w:tplc="8F0EA618">
      <w:start w:val="1"/>
      <w:numFmt w:val="bullet"/>
      <w:lvlText w:val="•"/>
      <w:lvlJc w:val="left"/>
      <w:pPr>
        <w:ind w:left="110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7" w:tplc="6E6821BA">
      <w:start w:val="1"/>
      <w:numFmt w:val="bullet"/>
      <w:lvlText w:val="•"/>
      <w:lvlJc w:val="left"/>
      <w:pPr>
        <w:ind w:left="12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8" w:tplc="605C0DEA">
      <w:start w:val="1"/>
      <w:numFmt w:val="bullet"/>
      <w:lvlText w:val="•"/>
      <w:lvlJc w:val="left"/>
      <w:pPr>
        <w:ind w:left="14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abstractNum>
  <w:abstractNum w:abstractNumId="26">
    <w:nsid w:val="4B647322"/>
    <w:multiLevelType w:val="hybridMultilevel"/>
    <w:tmpl w:val="44E458CC"/>
    <w:lvl w:ilvl="0" w:tplc="19147BA6">
      <w:start w:val="1"/>
      <w:numFmt w:val="bullet"/>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1" w:tplc="F9C225A8">
      <w:start w:val="1"/>
      <w:numFmt w:val="bullet"/>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2" w:tplc="FAA2B1B6">
      <w:start w:val="1"/>
      <w:numFmt w:val="bullet"/>
      <w:lvlText w:val="•"/>
      <w:lvlJc w:val="left"/>
      <w:pPr>
        <w:ind w:left="4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3" w:tplc="3766D666">
      <w:start w:val="1"/>
      <w:numFmt w:val="bullet"/>
      <w:lvlText w:val="•"/>
      <w:lvlJc w:val="left"/>
      <w:pPr>
        <w:ind w:left="6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4" w:tplc="A2DC848C">
      <w:start w:val="1"/>
      <w:numFmt w:val="bullet"/>
      <w:lvlText w:val="•"/>
      <w:lvlJc w:val="left"/>
      <w:pPr>
        <w:ind w:left="78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5" w:tplc="75E2DA7A">
      <w:start w:val="1"/>
      <w:numFmt w:val="bullet"/>
      <w:lvlText w:val="•"/>
      <w:lvlJc w:val="left"/>
      <w:pPr>
        <w:ind w:left="94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6" w:tplc="28DC02FA">
      <w:start w:val="1"/>
      <w:numFmt w:val="bullet"/>
      <w:lvlText w:val="•"/>
      <w:lvlJc w:val="left"/>
      <w:pPr>
        <w:ind w:left="110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7" w:tplc="6BCCC9AC">
      <w:start w:val="1"/>
      <w:numFmt w:val="bullet"/>
      <w:lvlText w:val="•"/>
      <w:lvlJc w:val="left"/>
      <w:pPr>
        <w:ind w:left="12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8" w:tplc="702CA8A0">
      <w:start w:val="1"/>
      <w:numFmt w:val="bullet"/>
      <w:lvlText w:val="•"/>
      <w:lvlJc w:val="left"/>
      <w:pPr>
        <w:ind w:left="14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abstractNum>
  <w:abstractNum w:abstractNumId="27">
    <w:nsid w:val="502C7781"/>
    <w:multiLevelType w:val="hybridMultilevel"/>
    <w:tmpl w:val="B524DABA"/>
    <w:lvl w:ilvl="0" w:tplc="9440C86E">
      <w:start w:val="1"/>
      <w:numFmt w:val="bullet"/>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1" w:tplc="BD46B1FE">
      <w:start w:val="1"/>
      <w:numFmt w:val="bullet"/>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2" w:tplc="D87A4E4E">
      <w:start w:val="1"/>
      <w:numFmt w:val="bullet"/>
      <w:lvlText w:val="•"/>
      <w:lvlJc w:val="left"/>
      <w:pPr>
        <w:ind w:left="4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3" w:tplc="691AAAF4">
      <w:start w:val="1"/>
      <w:numFmt w:val="bullet"/>
      <w:lvlText w:val="•"/>
      <w:lvlJc w:val="left"/>
      <w:pPr>
        <w:ind w:left="6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4" w:tplc="BEBEFF4A">
      <w:start w:val="1"/>
      <w:numFmt w:val="bullet"/>
      <w:lvlText w:val="•"/>
      <w:lvlJc w:val="left"/>
      <w:pPr>
        <w:ind w:left="78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5" w:tplc="6BDC72DE">
      <w:start w:val="1"/>
      <w:numFmt w:val="bullet"/>
      <w:lvlText w:val="•"/>
      <w:lvlJc w:val="left"/>
      <w:pPr>
        <w:ind w:left="94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6" w:tplc="533EF858">
      <w:start w:val="1"/>
      <w:numFmt w:val="bullet"/>
      <w:lvlText w:val="•"/>
      <w:lvlJc w:val="left"/>
      <w:pPr>
        <w:ind w:left="110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7" w:tplc="FE326D1A">
      <w:start w:val="1"/>
      <w:numFmt w:val="bullet"/>
      <w:lvlText w:val="•"/>
      <w:lvlJc w:val="left"/>
      <w:pPr>
        <w:ind w:left="12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8" w:tplc="07803030">
      <w:start w:val="1"/>
      <w:numFmt w:val="bullet"/>
      <w:lvlText w:val="•"/>
      <w:lvlJc w:val="left"/>
      <w:pPr>
        <w:ind w:left="14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abstractNum>
  <w:abstractNum w:abstractNumId="28">
    <w:nsid w:val="531F06F2"/>
    <w:multiLevelType w:val="hybridMultilevel"/>
    <w:tmpl w:val="283010AE"/>
    <w:lvl w:ilvl="0" w:tplc="56C064B4">
      <w:start w:val="1"/>
      <w:numFmt w:val="bullet"/>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1" w:tplc="D3C846B6">
      <w:start w:val="1"/>
      <w:numFmt w:val="bullet"/>
      <w:lvlText w:val="•"/>
      <w:lvlJc w:val="left"/>
      <w:pPr>
        <w:ind w:left="72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2" w:tplc="085E8086">
      <w:start w:val="1"/>
      <w:numFmt w:val="bullet"/>
      <w:lvlText w:val="•"/>
      <w:lvlJc w:val="left"/>
      <w:pPr>
        <w:ind w:left="4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3" w:tplc="36A6DE22">
      <w:start w:val="1"/>
      <w:numFmt w:val="bullet"/>
      <w:lvlText w:val="•"/>
      <w:lvlJc w:val="left"/>
      <w:pPr>
        <w:ind w:left="6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4" w:tplc="794E2E8A">
      <w:start w:val="1"/>
      <w:numFmt w:val="bullet"/>
      <w:lvlText w:val="•"/>
      <w:lvlJc w:val="left"/>
      <w:pPr>
        <w:ind w:left="78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5" w:tplc="D908A0D0">
      <w:start w:val="1"/>
      <w:numFmt w:val="bullet"/>
      <w:lvlText w:val="•"/>
      <w:lvlJc w:val="left"/>
      <w:pPr>
        <w:ind w:left="94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6" w:tplc="CBAC3162">
      <w:start w:val="1"/>
      <w:numFmt w:val="bullet"/>
      <w:lvlText w:val="•"/>
      <w:lvlJc w:val="left"/>
      <w:pPr>
        <w:ind w:left="110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7" w:tplc="CE447AF8">
      <w:start w:val="1"/>
      <w:numFmt w:val="bullet"/>
      <w:lvlText w:val="•"/>
      <w:lvlJc w:val="left"/>
      <w:pPr>
        <w:ind w:left="12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8" w:tplc="1DD26346">
      <w:start w:val="1"/>
      <w:numFmt w:val="bullet"/>
      <w:lvlText w:val="•"/>
      <w:lvlJc w:val="left"/>
      <w:pPr>
        <w:ind w:left="14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abstractNum>
  <w:abstractNum w:abstractNumId="29">
    <w:nsid w:val="536E62A0"/>
    <w:multiLevelType w:val="hybridMultilevel"/>
    <w:tmpl w:val="B6405EEA"/>
    <w:lvl w:ilvl="0" w:tplc="9A5C41DC">
      <w:start w:val="1"/>
      <w:numFmt w:val="bullet"/>
      <w:lvlText w:val="•"/>
      <w:lvlJc w:val="left"/>
      <w:pPr>
        <w:ind w:left="147" w:hanging="147"/>
      </w:pPr>
      <w:rPr>
        <w:rFonts w:hAnsi="Arial Unicode MS"/>
        <w:caps w:val="0"/>
        <w:smallCaps w:val="0"/>
        <w:strike w:val="0"/>
        <w:dstrike w:val="0"/>
        <w:outline w:val="0"/>
        <w:emboss w:val="0"/>
        <w:imprint w:val="0"/>
        <w:spacing w:val="0"/>
        <w:w w:val="100"/>
        <w:kern w:val="0"/>
        <w:position w:val="-2"/>
        <w:highlight w:val="none"/>
        <w:vertAlign w:val="baseline"/>
      </w:rPr>
    </w:lvl>
    <w:lvl w:ilvl="1" w:tplc="E528EB1E">
      <w:start w:val="1"/>
      <w:numFmt w:val="bullet"/>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2" w:tplc="7FD6A100">
      <w:start w:val="1"/>
      <w:numFmt w:val="bullet"/>
      <w:lvlText w:val="•"/>
      <w:lvlJc w:val="left"/>
      <w:pPr>
        <w:ind w:left="68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3" w:tplc="24C0593E">
      <w:start w:val="1"/>
      <w:numFmt w:val="bullet"/>
      <w:lvlText w:val="•"/>
      <w:lvlJc w:val="left"/>
      <w:pPr>
        <w:ind w:left="6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4" w:tplc="24DEE19C">
      <w:start w:val="1"/>
      <w:numFmt w:val="bullet"/>
      <w:lvlText w:val="•"/>
      <w:lvlJc w:val="left"/>
      <w:pPr>
        <w:ind w:left="78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5" w:tplc="E1F2AAB8">
      <w:start w:val="1"/>
      <w:numFmt w:val="bullet"/>
      <w:lvlText w:val="•"/>
      <w:lvlJc w:val="left"/>
      <w:pPr>
        <w:ind w:left="94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6" w:tplc="D592E6E4">
      <w:start w:val="1"/>
      <w:numFmt w:val="bullet"/>
      <w:lvlText w:val="•"/>
      <w:lvlJc w:val="left"/>
      <w:pPr>
        <w:ind w:left="110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7" w:tplc="5B6A7B1A">
      <w:start w:val="1"/>
      <w:numFmt w:val="bullet"/>
      <w:lvlText w:val="•"/>
      <w:lvlJc w:val="left"/>
      <w:pPr>
        <w:ind w:left="12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8" w:tplc="1C2AFF0A">
      <w:start w:val="1"/>
      <w:numFmt w:val="bullet"/>
      <w:lvlText w:val="•"/>
      <w:lvlJc w:val="left"/>
      <w:pPr>
        <w:ind w:left="14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abstractNum>
  <w:abstractNum w:abstractNumId="30">
    <w:nsid w:val="53F6427B"/>
    <w:multiLevelType w:val="hybridMultilevel"/>
    <w:tmpl w:val="AE7E85F4"/>
    <w:numStyleLink w:val="Bullet"/>
  </w:abstractNum>
  <w:abstractNum w:abstractNumId="31">
    <w:nsid w:val="56C50A7D"/>
    <w:multiLevelType w:val="hybridMultilevel"/>
    <w:tmpl w:val="25EC1956"/>
    <w:lvl w:ilvl="0" w:tplc="37E48CBE">
      <w:start w:val="1"/>
      <w:numFmt w:val="bullet"/>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1" w:tplc="E8FA66AC">
      <w:start w:val="1"/>
      <w:numFmt w:val="bullet"/>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2" w:tplc="6E1A4214">
      <w:start w:val="1"/>
      <w:numFmt w:val="bullet"/>
      <w:lvlText w:val="•"/>
      <w:lvlJc w:val="left"/>
      <w:pPr>
        <w:ind w:left="4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3" w:tplc="7F5C6050">
      <w:start w:val="1"/>
      <w:numFmt w:val="bullet"/>
      <w:lvlText w:val="•"/>
      <w:lvlJc w:val="left"/>
      <w:pPr>
        <w:ind w:left="6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4" w:tplc="4D38E2D4">
      <w:start w:val="1"/>
      <w:numFmt w:val="bullet"/>
      <w:lvlText w:val="•"/>
      <w:lvlJc w:val="left"/>
      <w:pPr>
        <w:ind w:left="78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5" w:tplc="97FAE468">
      <w:start w:val="1"/>
      <w:numFmt w:val="bullet"/>
      <w:lvlText w:val="•"/>
      <w:lvlJc w:val="left"/>
      <w:pPr>
        <w:ind w:left="94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6" w:tplc="1B7A73C6">
      <w:start w:val="1"/>
      <w:numFmt w:val="bullet"/>
      <w:lvlText w:val="•"/>
      <w:lvlJc w:val="left"/>
      <w:pPr>
        <w:ind w:left="110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7" w:tplc="FFB2E5D4">
      <w:start w:val="1"/>
      <w:numFmt w:val="bullet"/>
      <w:lvlText w:val="•"/>
      <w:lvlJc w:val="left"/>
      <w:pPr>
        <w:ind w:left="12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8" w:tplc="8154FE9A">
      <w:start w:val="1"/>
      <w:numFmt w:val="bullet"/>
      <w:lvlText w:val="•"/>
      <w:lvlJc w:val="left"/>
      <w:pPr>
        <w:ind w:left="14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abstractNum>
  <w:abstractNum w:abstractNumId="32">
    <w:nsid w:val="596C42B3"/>
    <w:multiLevelType w:val="hybridMultilevel"/>
    <w:tmpl w:val="FA8A3F3C"/>
    <w:lvl w:ilvl="0" w:tplc="4754F530">
      <w:start w:val="1"/>
      <w:numFmt w:val="bullet"/>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1" w:tplc="CD42DDF6">
      <w:start w:val="1"/>
      <w:numFmt w:val="bullet"/>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2" w:tplc="C7A21782">
      <w:start w:val="1"/>
      <w:numFmt w:val="bullet"/>
      <w:lvlText w:val="•"/>
      <w:lvlJc w:val="left"/>
      <w:pPr>
        <w:ind w:left="4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3" w:tplc="3076A0E4">
      <w:start w:val="1"/>
      <w:numFmt w:val="bullet"/>
      <w:lvlText w:val="•"/>
      <w:lvlJc w:val="left"/>
      <w:pPr>
        <w:ind w:left="6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4" w:tplc="BE6CA568">
      <w:start w:val="1"/>
      <w:numFmt w:val="bullet"/>
      <w:lvlText w:val="•"/>
      <w:lvlJc w:val="left"/>
      <w:pPr>
        <w:ind w:left="78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5" w:tplc="262A6FAE">
      <w:start w:val="1"/>
      <w:numFmt w:val="bullet"/>
      <w:lvlText w:val="•"/>
      <w:lvlJc w:val="left"/>
      <w:pPr>
        <w:ind w:left="94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6" w:tplc="C280565C">
      <w:start w:val="1"/>
      <w:numFmt w:val="bullet"/>
      <w:lvlText w:val="•"/>
      <w:lvlJc w:val="left"/>
      <w:pPr>
        <w:ind w:left="110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7" w:tplc="941C7000">
      <w:start w:val="1"/>
      <w:numFmt w:val="bullet"/>
      <w:lvlText w:val="•"/>
      <w:lvlJc w:val="left"/>
      <w:pPr>
        <w:ind w:left="12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8" w:tplc="0D167AF4">
      <w:start w:val="1"/>
      <w:numFmt w:val="bullet"/>
      <w:lvlText w:val="•"/>
      <w:lvlJc w:val="left"/>
      <w:pPr>
        <w:ind w:left="14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abstractNum>
  <w:abstractNum w:abstractNumId="33">
    <w:nsid w:val="5E897BE4"/>
    <w:multiLevelType w:val="hybridMultilevel"/>
    <w:tmpl w:val="73285A50"/>
    <w:lvl w:ilvl="0" w:tplc="2A7C4416">
      <w:start w:val="1"/>
      <w:numFmt w:val="bullet"/>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1" w:tplc="95A43880">
      <w:start w:val="1"/>
      <w:numFmt w:val="bullet"/>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2" w:tplc="D4BA6112">
      <w:start w:val="1"/>
      <w:numFmt w:val="bullet"/>
      <w:lvlText w:val="•"/>
      <w:lvlJc w:val="left"/>
      <w:pPr>
        <w:ind w:left="4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3" w:tplc="86282192">
      <w:start w:val="1"/>
      <w:numFmt w:val="bullet"/>
      <w:lvlText w:val="•"/>
      <w:lvlJc w:val="left"/>
      <w:pPr>
        <w:ind w:left="6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4" w:tplc="6A828402">
      <w:start w:val="1"/>
      <w:numFmt w:val="bullet"/>
      <w:lvlText w:val="•"/>
      <w:lvlJc w:val="left"/>
      <w:pPr>
        <w:ind w:left="78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5" w:tplc="A09C08CE">
      <w:start w:val="1"/>
      <w:numFmt w:val="bullet"/>
      <w:lvlText w:val="•"/>
      <w:lvlJc w:val="left"/>
      <w:pPr>
        <w:ind w:left="94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6" w:tplc="24CCF090">
      <w:start w:val="1"/>
      <w:numFmt w:val="bullet"/>
      <w:lvlText w:val="•"/>
      <w:lvlJc w:val="left"/>
      <w:pPr>
        <w:ind w:left="110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7" w:tplc="5A746F6A">
      <w:start w:val="1"/>
      <w:numFmt w:val="bullet"/>
      <w:lvlText w:val="•"/>
      <w:lvlJc w:val="left"/>
      <w:pPr>
        <w:ind w:left="12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8" w:tplc="B7A4C0B4">
      <w:start w:val="1"/>
      <w:numFmt w:val="bullet"/>
      <w:lvlText w:val="•"/>
      <w:lvlJc w:val="left"/>
      <w:pPr>
        <w:ind w:left="14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abstractNum>
  <w:abstractNum w:abstractNumId="34">
    <w:nsid w:val="620B1C2D"/>
    <w:multiLevelType w:val="hybridMultilevel"/>
    <w:tmpl w:val="3ACE6B0E"/>
    <w:lvl w:ilvl="0" w:tplc="6E924D4C">
      <w:start w:val="1"/>
      <w:numFmt w:val="bullet"/>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1" w:tplc="DED2BFF4">
      <w:start w:val="1"/>
      <w:numFmt w:val="bullet"/>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2" w:tplc="7A0A7548">
      <w:start w:val="1"/>
      <w:numFmt w:val="bullet"/>
      <w:lvlText w:val="•"/>
      <w:lvlJc w:val="left"/>
      <w:pPr>
        <w:ind w:left="4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3" w:tplc="B0B6E05C">
      <w:start w:val="1"/>
      <w:numFmt w:val="bullet"/>
      <w:lvlText w:val="•"/>
      <w:lvlJc w:val="left"/>
      <w:pPr>
        <w:ind w:left="6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4" w:tplc="C39A87DA">
      <w:start w:val="1"/>
      <w:numFmt w:val="bullet"/>
      <w:lvlText w:val="•"/>
      <w:lvlJc w:val="left"/>
      <w:pPr>
        <w:ind w:left="78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5" w:tplc="3CE21430">
      <w:start w:val="1"/>
      <w:numFmt w:val="bullet"/>
      <w:lvlText w:val="•"/>
      <w:lvlJc w:val="left"/>
      <w:pPr>
        <w:ind w:left="94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6" w:tplc="DF72CECE">
      <w:start w:val="1"/>
      <w:numFmt w:val="bullet"/>
      <w:lvlText w:val="•"/>
      <w:lvlJc w:val="left"/>
      <w:pPr>
        <w:ind w:left="110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7" w:tplc="2B4E9FFC">
      <w:start w:val="1"/>
      <w:numFmt w:val="bullet"/>
      <w:lvlText w:val="•"/>
      <w:lvlJc w:val="left"/>
      <w:pPr>
        <w:ind w:left="12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8" w:tplc="F9443742">
      <w:start w:val="1"/>
      <w:numFmt w:val="bullet"/>
      <w:lvlText w:val="•"/>
      <w:lvlJc w:val="left"/>
      <w:pPr>
        <w:ind w:left="14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abstractNum>
  <w:abstractNum w:abstractNumId="35">
    <w:nsid w:val="65F8289D"/>
    <w:multiLevelType w:val="hybridMultilevel"/>
    <w:tmpl w:val="AF1EA4A0"/>
    <w:styleLink w:val="Bullets"/>
    <w:lvl w:ilvl="0" w:tplc="2B3ADE08">
      <w:start w:val="1"/>
      <w:numFmt w:val="bullet"/>
      <w:lvlText w:val="•"/>
      <w:lvlJc w:val="left"/>
      <w:pPr>
        <w:ind w:left="576" w:hanging="216"/>
      </w:pPr>
      <w:rPr>
        <w:rFonts w:hAnsi="Arial Unicode MS"/>
        <w:caps w:val="0"/>
        <w:smallCaps w:val="0"/>
        <w:strike w:val="0"/>
        <w:dstrike w:val="0"/>
        <w:outline w:val="0"/>
        <w:emboss w:val="0"/>
        <w:imprint w:val="0"/>
        <w:spacing w:val="0"/>
        <w:w w:val="100"/>
        <w:kern w:val="0"/>
        <w:position w:val="0"/>
        <w:highlight w:val="none"/>
        <w:vertAlign w:val="baseline"/>
      </w:rPr>
    </w:lvl>
    <w:lvl w:ilvl="1" w:tplc="5AE42EBC">
      <w:start w:val="1"/>
      <w:numFmt w:val="bullet"/>
      <w:lvlText w:val="•"/>
      <w:lvlJc w:val="left"/>
      <w:pPr>
        <w:ind w:left="742" w:hanging="142"/>
      </w:pPr>
      <w:rPr>
        <w:rFonts w:hAnsi="Arial Unicode MS"/>
        <w:caps w:val="0"/>
        <w:smallCaps w:val="0"/>
        <w:strike w:val="0"/>
        <w:dstrike w:val="0"/>
        <w:outline w:val="0"/>
        <w:emboss w:val="0"/>
        <w:imprint w:val="0"/>
        <w:spacing w:val="0"/>
        <w:w w:val="100"/>
        <w:kern w:val="0"/>
        <w:position w:val="0"/>
        <w:highlight w:val="none"/>
        <w:vertAlign w:val="baseline"/>
      </w:rPr>
    </w:lvl>
    <w:lvl w:ilvl="2" w:tplc="66AE8050">
      <w:start w:val="1"/>
      <w:numFmt w:val="bullet"/>
      <w:lvlText w:val="•"/>
      <w:lvlJc w:val="left"/>
      <w:pPr>
        <w:ind w:left="1342" w:hanging="142"/>
      </w:pPr>
      <w:rPr>
        <w:rFonts w:hAnsi="Arial Unicode MS"/>
        <w:caps w:val="0"/>
        <w:smallCaps w:val="0"/>
        <w:strike w:val="0"/>
        <w:dstrike w:val="0"/>
        <w:outline w:val="0"/>
        <w:emboss w:val="0"/>
        <w:imprint w:val="0"/>
        <w:spacing w:val="0"/>
        <w:w w:val="100"/>
        <w:kern w:val="0"/>
        <w:position w:val="0"/>
        <w:highlight w:val="none"/>
        <w:vertAlign w:val="baseline"/>
      </w:rPr>
    </w:lvl>
    <w:lvl w:ilvl="3" w:tplc="1A268202">
      <w:start w:val="1"/>
      <w:numFmt w:val="bullet"/>
      <w:lvlText w:val="•"/>
      <w:lvlJc w:val="left"/>
      <w:pPr>
        <w:ind w:left="1942" w:hanging="142"/>
      </w:pPr>
      <w:rPr>
        <w:rFonts w:hAnsi="Arial Unicode MS"/>
        <w:caps w:val="0"/>
        <w:smallCaps w:val="0"/>
        <w:strike w:val="0"/>
        <w:dstrike w:val="0"/>
        <w:outline w:val="0"/>
        <w:emboss w:val="0"/>
        <w:imprint w:val="0"/>
        <w:spacing w:val="0"/>
        <w:w w:val="100"/>
        <w:kern w:val="0"/>
        <w:position w:val="0"/>
        <w:highlight w:val="none"/>
        <w:vertAlign w:val="baseline"/>
      </w:rPr>
    </w:lvl>
    <w:lvl w:ilvl="4" w:tplc="E45E7B7E">
      <w:start w:val="1"/>
      <w:numFmt w:val="bullet"/>
      <w:lvlText w:val="•"/>
      <w:lvlJc w:val="left"/>
      <w:pPr>
        <w:ind w:left="2542" w:hanging="142"/>
      </w:pPr>
      <w:rPr>
        <w:rFonts w:hAnsi="Arial Unicode MS"/>
        <w:caps w:val="0"/>
        <w:smallCaps w:val="0"/>
        <w:strike w:val="0"/>
        <w:dstrike w:val="0"/>
        <w:outline w:val="0"/>
        <w:emboss w:val="0"/>
        <w:imprint w:val="0"/>
        <w:spacing w:val="0"/>
        <w:w w:val="100"/>
        <w:kern w:val="0"/>
        <w:position w:val="0"/>
        <w:highlight w:val="none"/>
        <w:vertAlign w:val="baseline"/>
      </w:rPr>
    </w:lvl>
    <w:lvl w:ilvl="5" w:tplc="0DAE4522">
      <w:start w:val="1"/>
      <w:numFmt w:val="bullet"/>
      <w:lvlText w:val="•"/>
      <w:lvlJc w:val="left"/>
      <w:pPr>
        <w:ind w:left="3142" w:hanging="142"/>
      </w:pPr>
      <w:rPr>
        <w:rFonts w:hAnsi="Arial Unicode MS"/>
        <w:caps w:val="0"/>
        <w:smallCaps w:val="0"/>
        <w:strike w:val="0"/>
        <w:dstrike w:val="0"/>
        <w:outline w:val="0"/>
        <w:emboss w:val="0"/>
        <w:imprint w:val="0"/>
        <w:spacing w:val="0"/>
        <w:w w:val="100"/>
        <w:kern w:val="0"/>
        <w:position w:val="0"/>
        <w:highlight w:val="none"/>
        <w:vertAlign w:val="baseline"/>
      </w:rPr>
    </w:lvl>
    <w:lvl w:ilvl="6" w:tplc="9266CE7E">
      <w:start w:val="1"/>
      <w:numFmt w:val="bullet"/>
      <w:lvlText w:val="•"/>
      <w:lvlJc w:val="left"/>
      <w:pPr>
        <w:ind w:left="3742" w:hanging="142"/>
      </w:pPr>
      <w:rPr>
        <w:rFonts w:hAnsi="Arial Unicode MS"/>
        <w:caps w:val="0"/>
        <w:smallCaps w:val="0"/>
        <w:strike w:val="0"/>
        <w:dstrike w:val="0"/>
        <w:outline w:val="0"/>
        <w:emboss w:val="0"/>
        <w:imprint w:val="0"/>
        <w:spacing w:val="0"/>
        <w:w w:val="100"/>
        <w:kern w:val="0"/>
        <w:position w:val="0"/>
        <w:highlight w:val="none"/>
        <w:vertAlign w:val="baseline"/>
      </w:rPr>
    </w:lvl>
    <w:lvl w:ilvl="7" w:tplc="2E22313E">
      <w:start w:val="1"/>
      <w:numFmt w:val="bullet"/>
      <w:lvlText w:val="•"/>
      <w:lvlJc w:val="left"/>
      <w:pPr>
        <w:ind w:left="4342" w:hanging="142"/>
      </w:pPr>
      <w:rPr>
        <w:rFonts w:hAnsi="Arial Unicode MS"/>
        <w:caps w:val="0"/>
        <w:smallCaps w:val="0"/>
        <w:strike w:val="0"/>
        <w:dstrike w:val="0"/>
        <w:outline w:val="0"/>
        <w:emboss w:val="0"/>
        <w:imprint w:val="0"/>
        <w:spacing w:val="0"/>
        <w:w w:val="100"/>
        <w:kern w:val="0"/>
        <w:position w:val="0"/>
        <w:highlight w:val="none"/>
        <w:vertAlign w:val="baseline"/>
      </w:rPr>
    </w:lvl>
    <w:lvl w:ilvl="8" w:tplc="9DB23CBC">
      <w:start w:val="1"/>
      <w:numFmt w:val="bullet"/>
      <w:lvlText w:val="•"/>
      <w:lvlJc w:val="left"/>
      <w:pPr>
        <w:ind w:left="4942" w:hanging="14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6">
    <w:nsid w:val="6AE77849"/>
    <w:multiLevelType w:val="hybridMultilevel"/>
    <w:tmpl w:val="BF469050"/>
    <w:lvl w:ilvl="0" w:tplc="BC34C130">
      <w:start w:val="1"/>
      <w:numFmt w:val="bullet"/>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1" w:tplc="DB62F5A4">
      <w:start w:val="1"/>
      <w:numFmt w:val="bullet"/>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2" w:tplc="5E3A5760">
      <w:start w:val="1"/>
      <w:numFmt w:val="bullet"/>
      <w:lvlText w:val="•"/>
      <w:lvlJc w:val="left"/>
      <w:pPr>
        <w:ind w:left="4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3" w:tplc="711007AC">
      <w:start w:val="1"/>
      <w:numFmt w:val="bullet"/>
      <w:lvlText w:val="•"/>
      <w:lvlJc w:val="left"/>
      <w:pPr>
        <w:ind w:left="6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4" w:tplc="8B54A640">
      <w:start w:val="1"/>
      <w:numFmt w:val="bullet"/>
      <w:lvlText w:val="•"/>
      <w:lvlJc w:val="left"/>
      <w:pPr>
        <w:ind w:left="78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5" w:tplc="50D6AF24">
      <w:start w:val="1"/>
      <w:numFmt w:val="bullet"/>
      <w:lvlText w:val="•"/>
      <w:lvlJc w:val="left"/>
      <w:pPr>
        <w:ind w:left="94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6" w:tplc="83560A86">
      <w:start w:val="1"/>
      <w:numFmt w:val="bullet"/>
      <w:lvlText w:val="•"/>
      <w:lvlJc w:val="left"/>
      <w:pPr>
        <w:ind w:left="110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7" w:tplc="1B98110A">
      <w:start w:val="1"/>
      <w:numFmt w:val="bullet"/>
      <w:lvlText w:val="•"/>
      <w:lvlJc w:val="left"/>
      <w:pPr>
        <w:ind w:left="12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8" w:tplc="319A28FE">
      <w:start w:val="1"/>
      <w:numFmt w:val="bullet"/>
      <w:lvlText w:val="•"/>
      <w:lvlJc w:val="left"/>
      <w:pPr>
        <w:ind w:left="14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abstractNum>
  <w:abstractNum w:abstractNumId="37">
    <w:nsid w:val="6B7D57DC"/>
    <w:multiLevelType w:val="hybridMultilevel"/>
    <w:tmpl w:val="AE7E85F4"/>
    <w:styleLink w:val="Bullet"/>
    <w:lvl w:ilvl="0" w:tplc="501CC6F0">
      <w:start w:val="1"/>
      <w:numFmt w:val="bullet"/>
      <w:lvlText w:val="•"/>
      <w:lvlJc w:val="left"/>
      <w:pPr>
        <w:ind w:left="576" w:hanging="216"/>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1" w:tplc="57AA8ABE">
      <w:start w:val="1"/>
      <w:numFmt w:val="bullet"/>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2" w:tplc="3F203540">
      <w:start w:val="1"/>
      <w:numFmt w:val="bullet"/>
      <w:lvlText w:val="•"/>
      <w:lvlJc w:val="left"/>
      <w:pPr>
        <w:ind w:left="4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3" w:tplc="2466B276">
      <w:start w:val="1"/>
      <w:numFmt w:val="bullet"/>
      <w:lvlText w:val="•"/>
      <w:lvlJc w:val="left"/>
      <w:pPr>
        <w:ind w:left="6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4" w:tplc="FA5AD232">
      <w:start w:val="1"/>
      <w:numFmt w:val="bullet"/>
      <w:lvlText w:val="•"/>
      <w:lvlJc w:val="left"/>
      <w:pPr>
        <w:ind w:left="78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5" w:tplc="500C5C58">
      <w:start w:val="1"/>
      <w:numFmt w:val="bullet"/>
      <w:lvlText w:val="•"/>
      <w:lvlJc w:val="left"/>
      <w:pPr>
        <w:ind w:left="94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6" w:tplc="0A362846">
      <w:start w:val="1"/>
      <w:numFmt w:val="bullet"/>
      <w:lvlText w:val="•"/>
      <w:lvlJc w:val="left"/>
      <w:pPr>
        <w:ind w:left="110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7" w:tplc="68A87748">
      <w:start w:val="1"/>
      <w:numFmt w:val="bullet"/>
      <w:lvlText w:val="•"/>
      <w:lvlJc w:val="left"/>
      <w:pPr>
        <w:ind w:left="12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8" w:tplc="6584FC98">
      <w:start w:val="1"/>
      <w:numFmt w:val="bullet"/>
      <w:lvlText w:val="•"/>
      <w:lvlJc w:val="left"/>
      <w:pPr>
        <w:ind w:left="14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abstractNum>
  <w:abstractNum w:abstractNumId="38">
    <w:nsid w:val="6CE2631D"/>
    <w:multiLevelType w:val="hybridMultilevel"/>
    <w:tmpl w:val="4A64510A"/>
    <w:lvl w:ilvl="0" w:tplc="429E3D50">
      <w:start w:val="1"/>
      <w:numFmt w:val="bullet"/>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1" w:tplc="7C6EF056">
      <w:start w:val="1"/>
      <w:numFmt w:val="bullet"/>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2" w:tplc="C5B6663A">
      <w:start w:val="1"/>
      <w:numFmt w:val="bullet"/>
      <w:lvlText w:val="•"/>
      <w:lvlJc w:val="left"/>
      <w:pPr>
        <w:ind w:left="4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3" w:tplc="2E0CF744">
      <w:start w:val="1"/>
      <w:numFmt w:val="bullet"/>
      <w:lvlText w:val="•"/>
      <w:lvlJc w:val="left"/>
      <w:pPr>
        <w:ind w:left="6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4" w:tplc="87C4C9F2">
      <w:start w:val="1"/>
      <w:numFmt w:val="bullet"/>
      <w:lvlText w:val="•"/>
      <w:lvlJc w:val="left"/>
      <w:pPr>
        <w:ind w:left="78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5" w:tplc="BF34DFCA">
      <w:start w:val="1"/>
      <w:numFmt w:val="bullet"/>
      <w:lvlText w:val="•"/>
      <w:lvlJc w:val="left"/>
      <w:pPr>
        <w:ind w:left="94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6" w:tplc="FF028D60">
      <w:start w:val="1"/>
      <w:numFmt w:val="bullet"/>
      <w:lvlText w:val="•"/>
      <w:lvlJc w:val="left"/>
      <w:pPr>
        <w:ind w:left="110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7" w:tplc="3670C402">
      <w:start w:val="1"/>
      <w:numFmt w:val="bullet"/>
      <w:lvlText w:val="•"/>
      <w:lvlJc w:val="left"/>
      <w:pPr>
        <w:ind w:left="12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8" w:tplc="0F92C34A">
      <w:start w:val="1"/>
      <w:numFmt w:val="bullet"/>
      <w:lvlText w:val="•"/>
      <w:lvlJc w:val="left"/>
      <w:pPr>
        <w:ind w:left="14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abstractNum>
  <w:abstractNum w:abstractNumId="39">
    <w:nsid w:val="6D605905"/>
    <w:multiLevelType w:val="hybridMultilevel"/>
    <w:tmpl w:val="C2828F16"/>
    <w:lvl w:ilvl="0" w:tplc="B71051F4">
      <w:start w:val="1"/>
      <w:numFmt w:val="bullet"/>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1" w:tplc="7EF04F52">
      <w:start w:val="1"/>
      <w:numFmt w:val="bullet"/>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2" w:tplc="5FF81CA6">
      <w:start w:val="1"/>
      <w:numFmt w:val="bullet"/>
      <w:lvlText w:val="•"/>
      <w:lvlJc w:val="left"/>
      <w:pPr>
        <w:ind w:left="4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3" w:tplc="81E00B50">
      <w:start w:val="1"/>
      <w:numFmt w:val="bullet"/>
      <w:lvlText w:val="•"/>
      <w:lvlJc w:val="left"/>
      <w:pPr>
        <w:ind w:left="6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4" w:tplc="5D645A7C">
      <w:start w:val="1"/>
      <w:numFmt w:val="bullet"/>
      <w:lvlText w:val="•"/>
      <w:lvlJc w:val="left"/>
      <w:pPr>
        <w:ind w:left="78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5" w:tplc="A6C2EC3E">
      <w:start w:val="1"/>
      <w:numFmt w:val="bullet"/>
      <w:lvlText w:val="•"/>
      <w:lvlJc w:val="left"/>
      <w:pPr>
        <w:ind w:left="94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6" w:tplc="C588918E">
      <w:start w:val="1"/>
      <w:numFmt w:val="bullet"/>
      <w:lvlText w:val="•"/>
      <w:lvlJc w:val="left"/>
      <w:pPr>
        <w:ind w:left="110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7" w:tplc="96B41CBA">
      <w:start w:val="1"/>
      <w:numFmt w:val="bullet"/>
      <w:lvlText w:val="•"/>
      <w:lvlJc w:val="left"/>
      <w:pPr>
        <w:ind w:left="12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8" w:tplc="4B36AD78">
      <w:start w:val="1"/>
      <w:numFmt w:val="bullet"/>
      <w:lvlText w:val="•"/>
      <w:lvlJc w:val="left"/>
      <w:pPr>
        <w:ind w:left="14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abstractNum>
  <w:abstractNum w:abstractNumId="40">
    <w:nsid w:val="6EE46F3C"/>
    <w:multiLevelType w:val="hybridMultilevel"/>
    <w:tmpl w:val="2638A6B4"/>
    <w:lvl w:ilvl="0" w:tplc="B5C6E74E">
      <w:start w:val="1"/>
      <w:numFmt w:val="bullet"/>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1" w:tplc="4E9C3F28">
      <w:start w:val="1"/>
      <w:numFmt w:val="bullet"/>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2" w:tplc="76925D34">
      <w:start w:val="1"/>
      <w:numFmt w:val="bullet"/>
      <w:lvlText w:val="•"/>
      <w:lvlJc w:val="left"/>
      <w:pPr>
        <w:ind w:left="4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3" w:tplc="1E841A0C">
      <w:start w:val="1"/>
      <w:numFmt w:val="bullet"/>
      <w:lvlText w:val="•"/>
      <w:lvlJc w:val="left"/>
      <w:pPr>
        <w:ind w:left="6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4" w:tplc="AC7460EC">
      <w:start w:val="1"/>
      <w:numFmt w:val="bullet"/>
      <w:lvlText w:val="•"/>
      <w:lvlJc w:val="left"/>
      <w:pPr>
        <w:ind w:left="78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5" w:tplc="D7E63942">
      <w:start w:val="1"/>
      <w:numFmt w:val="bullet"/>
      <w:lvlText w:val="•"/>
      <w:lvlJc w:val="left"/>
      <w:pPr>
        <w:ind w:left="94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6" w:tplc="14A44958">
      <w:start w:val="1"/>
      <w:numFmt w:val="bullet"/>
      <w:lvlText w:val="•"/>
      <w:lvlJc w:val="left"/>
      <w:pPr>
        <w:ind w:left="110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7" w:tplc="386C0F8A">
      <w:start w:val="1"/>
      <w:numFmt w:val="bullet"/>
      <w:lvlText w:val="•"/>
      <w:lvlJc w:val="left"/>
      <w:pPr>
        <w:ind w:left="12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8" w:tplc="788647C2">
      <w:start w:val="1"/>
      <w:numFmt w:val="bullet"/>
      <w:lvlText w:val="•"/>
      <w:lvlJc w:val="left"/>
      <w:pPr>
        <w:ind w:left="14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abstractNum>
  <w:abstractNum w:abstractNumId="41">
    <w:nsid w:val="6F29551C"/>
    <w:multiLevelType w:val="hybridMultilevel"/>
    <w:tmpl w:val="970C47CC"/>
    <w:lvl w:ilvl="0" w:tplc="E236D610">
      <w:start w:val="1"/>
      <w:numFmt w:val="bullet"/>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1" w:tplc="AF840C22">
      <w:start w:val="1"/>
      <w:numFmt w:val="bullet"/>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2" w:tplc="B32C4ECA">
      <w:start w:val="1"/>
      <w:numFmt w:val="bullet"/>
      <w:lvlText w:val="•"/>
      <w:lvlJc w:val="left"/>
      <w:pPr>
        <w:ind w:left="4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3" w:tplc="0E08C78E">
      <w:start w:val="1"/>
      <w:numFmt w:val="bullet"/>
      <w:lvlText w:val="•"/>
      <w:lvlJc w:val="left"/>
      <w:pPr>
        <w:ind w:left="6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4" w:tplc="337C818C">
      <w:start w:val="1"/>
      <w:numFmt w:val="bullet"/>
      <w:lvlText w:val="•"/>
      <w:lvlJc w:val="left"/>
      <w:pPr>
        <w:ind w:left="78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5" w:tplc="4C884DB8">
      <w:start w:val="1"/>
      <w:numFmt w:val="bullet"/>
      <w:lvlText w:val="•"/>
      <w:lvlJc w:val="left"/>
      <w:pPr>
        <w:ind w:left="94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6" w:tplc="071E80A0">
      <w:start w:val="1"/>
      <w:numFmt w:val="bullet"/>
      <w:lvlText w:val="•"/>
      <w:lvlJc w:val="left"/>
      <w:pPr>
        <w:ind w:left="110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7" w:tplc="159C4332">
      <w:start w:val="1"/>
      <w:numFmt w:val="bullet"/>
      <w:lvlText w:val="•"/>
      <w:lvlJc w:val="left"/>
      <w:pPr>
        <w:ind w:left="12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8" w:tplc="573028E0">
      <w:start w:val="1"/>
      <w:numFmt w:val="bullet"/>
      <w:lvlText w:val="•"/>
      <w:lvlJc w:val="left"/>
      <w:pPr>
        <w:ind w:left="14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abstractNum>
  <w:abstractNum w:abstractNumId="42">
    <w:nsid w:val="764A5349"/>
    <w:multiLevelType w:val="hybridMultilevel"/>
    <w:tmpl w:val="C2E6927E"/>
    <w:lvl w:ilvl="0" w:tplc="97FE4F00">
      <w:start w:val="1"/>
      <w:numFmt w:val="bullet"/>
      <w:lvlText w:val="•"/>
      <w:lvlJc w:val="left"/>
      <w:pPr>
        <w:ind w:left="147" w:hanging="147"/>
      </w:pPr>
      <w:rPr>
        <w:rFonts w:hAnsi="Arial Unicode MS"/>
        <w:caps w:val="0"/>
        <w:smallCaps w:val="0"/>
        <w:strike w:val="0"/>
        <w:dstrike w:val="0"/>
        <w:outline w:val="0"/>
        <w:emboss w:val="0"/>
        <w:imprint w:val="0"/>
        <w:spacing w:val="0"/>
        <w:w w:val="100"/>
        <w:kern w:val="0"/>
        <w:position w:val="-2"/>
        <w:highlight w:val="none"/>
        <w:vertAlign w:val="baseline"/>
      </w:rPr>
    </w:lvl>
    <w:lvl w:ilvl="1" w:tplc="36D60690">
      <w:start w:val="1"/>
      <w:numFmt w:val="bullet"/>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2" w:tplc="2FE85BB6">
      <w:start w:val="1"/>
      <w:numFmt w:val="bullet"/>
      <w:lvlText w:val="•"/>
      <w:lvlJc w:val="left"/>
      <w:pPr>
        <w:ind w:left="4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3" w:tplc="F33E33AE">
      <w:start w:val="1"/>
      <w:numFmt w:val="bullet"/>
      <w:lvlText w:val="•"/>
      <w:lvlJc w:val="left"/>
      <w:pPr>
        <w:ind w:left="6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4" w:tplc="2ACA10D8">
      <w:start w:val="1"/>
      <w:numFmt w:val="bullet"/>
      <w:lvlText w:val="•"/>
      <w:lvlJc w:val="left"/>
      <w:pPr>
        <w:ind w:left="78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5" w:tplc="76AAC462">
      <w:start w:val="1"/>
      <w:numFmt w:val="bullet"/>
      <w:lvlText w:val="•"/>
      <w:lvlJc w:val="left"/>
      <w:pPr>
        <w:ind w:left="94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6" w:tplc="64F8F35A">
      <w:start w:val="1"/>
      <w:numFmt w:val="bullet"/>
      <w:lvlText w:val="•"/>
      <w:lvlJc w:val="left"/>
      <w:pPr>
        <w:ind w:left="110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7" w:tplc="7C74F8D0">
      <w:start w:val="1"/>
      <w:numFmt w:val="bullet"/>
      <w:lvlText w:val="•"/>
      <w:lvlJc w:val="left"/>
      <w:pPr>
        <w:ind w:left="12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8" w:tplc="F962E7E2">
      <w:start w:val="1"/>
      <w:numFmt w:val="bullet"/>
      <w:lvlText w:val="•"/>
      <w:lvlJc w:val="left"/>
      <w:pPr>
        <w:ind w:left="14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abstractNum>
  <w:abstractNum w:abstractNumId="43">
    <w:nsid w:val="795B68D7"/>
    <w:multiLevelType w:val="hybridMultilevel"/>
    <w:tmpl w:val="B2946450"/>
    <w:lvl w:ilvl="0" w:tplc="AC801AE2">
      <w:start w:val="1"/>
      <w:numFmt w:val="bullet"/>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1" w:tplc="D4742684">
      <w:start w:val="1"/>
      <w:numFmt w:val="bullet"/>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2" w:tplc="13A60F86">
      <w:start w:val="1"/>
      <w:numFmt w:val="bullet"/>
      <w:lvlText w:val="•"/>
      <w:lvlJc w:val="left"/>
      <w:pPr>
        <w:ind w:left="4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3" w:tplc="05725950">
      <w:start w:val="1"/>
      <w:numFmt w:val="bullet"/>
      <w:lvlText w:val="•"/>
      <w:lvlJc w:val="left"/>
      <w:pPr>
        <w:ind w:left="6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4" w:tplc="E376A7CC">
      <w:start w:val="1"/>
      <w:numFmt w:val="bullet"/>
      <w:lvlText w:val="•"/>
      <w:lvlJc w:val="left"/>
      <w:pPr>
        <w:ind w:left="78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5" w:tplc="D44C0A8A">
      <w:start w:val="1"/>
      <w:numFmt w:val="bullet"/>
      <w:lvlText w:val="•"/>
      <w:lvlJc w:val="left"/>
      <w:pPr>
        <w:ind w:left="94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6" w:tplc="972E2EBA">
      <w:start w:val="1"/>
      <w:numFmt w:val="bullet"/>
      <w:lvlText w:val="•"/>
      <w:lvlJc w:val="left"/>
      <w:pPr>
        <w:ind w:left="110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7" w:tplc="EA403C98">
      <w:start w:val="1"/>
      <w:numFmt w:val="bullet"/>
      <w:lvlText w:val="•"/>
      <w:lvlJc w:val="left"/>
      <w:pPr>
        <w:ind w:left="12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8" w:tplc="1E748FF2">
      <w:start w:val="1"/>
      <w:numFmt w:val="bullet"/>
      <w:lvlText w:val="•"/>
      <w:lvlJc w:val="left"/>
      <w:pPr>
        <w:ind w:left="14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abstractNum>
  <w:abstractNum w:abstractNumId="44">
    <w:nsid w:val="7A0E3A78"/>
    <w:multiLevelType w:val="hybridMultilevel"/>
    <w:tmpl w:val="A300A5E6"/>
    <w:lvl w:ilvl="0" w:tplc="0A129134">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7F405F8">
      <w:start w:val="1"/>
      <w:numFmt w:val="bullet"/>
      <w:lvlText w:val="o"/>
      <w:lvlJc w:val="left"/>
      <w:pPr>
        <w:ind w:left="135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8E4AF3A">
      <w:start w:val="1"/>
      <w:numFmt w:val="bullet"/>
      <w:lvlText w:val="▪"/>
      <w:lvlJc w:val="left"/>
      <w:pPr>
        <w:ind w:left="207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E785D5C">
      <w:start w:val="1"/>
      <w:numFmt w:val="bullet"/>
      <w:lvlText w:val="·"/>
      <w:lvlJc w:val="left"/>
      <w:pPr>
        <w:ind w:left="279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0FCC550">
      <w:start w:val="1"/>
      <w:numFmt w:val="bullet"/>
      <w:lvlText w:val="o"/>
      <w:lvlJc w:val="left"/>
      <w:pPr>
        <w:ind w:left="351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578A1EA">
      <w:start w:val="1"/>
      <w:numFmt w:val="bullet"/>
      <w:lvlText w:val="▪"/>
      <w:lvlJc w:val="left"/>
      <w:pPr>
        <w:ind w:left="423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F5ADA10">
      <w:start w:val="1"/>
      <w:numFmt w:val="bullet"/>
      <w:lvlText w:val="·"/>
      <w:lvlJc w:val="left"/>
      <w:pPr>
        <w:ind w:left="495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A762C50">
      <w:start w:val="1"/>
      <w:numFmt w:val="bullet"/>
      <w:lvlText w:val="o"/>
      <w:lvlJc w:val="left"/>
      <w:pPr>
        <w:ind w:left="567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D4CE524">
      <w:start w:val="1"/>
      <w:numFmt w:val="bullet"/>
      <w:lvlText w:val="▪"/>
      <w:lvlJc w:val="left"/>
      <w:pPr>
        <w:ind w:left="639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5">
    <w:nsid w:val="7EA60554"/>
    <w:multiLevelType w:val="hybridMultilevel"/>
    <w:tmpl w:val="13FA9C50"/>
    <w:lvl w:ilvl="0" w:tplc="2E68BA5C">
      <w:start w:val="1"/>
      <w:numFmt w:val="bullet"/>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1" w:tplc="F6EC63E2">
      <w:start w:val="1"/>
      <w:numFmt w:val="bullet"/>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2" w:tplc="4CB8BFD8">
      <w:start w:val="1"/>
      <w:numFmt w:val="bullet"/>
      <w:lvlText w:val="•"/>
      <w:lvlJc w:val="left"/>
      <w:pPr>
        <w:ind w:left="4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3" w:tplc="60C4BB90">
      <w:start w:val="1"/>
      <w:numFmt w:val="bullet"/>
      <w:lvlText w:val="•"/>
      <w:lvlJc w:val="left"/>
      <w:pPr>
        <w:ind w:left="6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4" w:tplc="19B8267A">
      <w:start w:val="1"/>
      <w:numFmt w:val="bullet"/>
      <w:lvlText w:val="•"/>
      <w:lvlJc w:val="left"/>
      <w:pPr>
        <w:ind w:left="78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5" w:tplc="A3A2316A">
      <w:start w:val="1"/>
      <w:numFmt w:val="bullet"/>
      <w:lvlText w:val="•"/>
      <w:lvlJc w:val="left"/>
      <w:pPr>
        <w:ind w:left="94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6" w:tplc="1F8461C4">
      <w:start w:val="1"/>
      <w:numFmt w:val="bullet"/>
      <w:lvlText w:val="•"/>
      <w:lvlJc w:val="left"/>
      <w:pPr>
        <w:ind w:left="110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7" w:tplc="0FA8DEFA">
      <w:start w:val="1"/>
      <w:numFmt w:val="bullet"/>
      <w:lvlText w:val="•"/>
      <w:lvlJc w:val="left"/>
      <w:pPr>
        <w:ind w:left="12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8" w:tplc="99B2F020">
      <w:start w:val="1"/>
      <w:numFmt w:val="bullet"/>
      <w:lvlText w:val="•"/>
      <w:lvlJc w:val="left"/>
      <w:pPr>
        <w:ind w:left="14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abstractNum>
  <w:num w:numId="1">
    <w:abstractNumId w:val="6"/>
  </w:num>
  <w:num w:numId="2">
    <w:abstractNumId w:val="23"/>
  </w:num>
  <w:num w:numId="3">
    <w:abstractNumId w:val="40"/>
  </w:num>
  <w:num w:numId="4">
    <w:abstractNumId w:val="8"/>
  </w:num>
  <w:num w:numId="5">
    <w:abstractNumId w:val="11"/>
  </w:num>
  <w:num w:numId="6">
    <w:abstractNumId w:val="28"/>
  </w:num>
  <w:num w:numId="7">
    <w:abstractNumId w:val="36"/>
  </w:num>
  <w:num w:numId="8">
    <w:abstractNumId w:val="39"/>
  </w:num>
  <w:num w:numId="9">
    <w:abstractNumId w:val="15"/>
  </w:num>
  <w:num w:numId="10">
    <w:abstractNumId w:val="38"/>
  </w:num>
  <w:num w:numId="11">
    <w:abstractNumId w:val="26"/>
  </w:num>
  <w:num w:numId="12">
    <w:abstractNumId w:val="29"/>
  </w:num>
  <w:num w:numId="13">
    <w:abstractNumId w:val="42"/>
  </w:num>
  <w:num w:numId="14">
    <w:abstractNumId w:val="19"/>
  </w:num>
  <w:num w:numId="15">
    <w:abstractNumId w:val="18"/>
  </w:num>
  <w:num w:numId="16">
    <w:abstractNumId w:val="32"/>
  </w:num>
  <w:num w:numId="17">
    <w:abstractNumId w:val="32"/>
    <w:lvlOverride w:ilvl="0">
      <w:lvl w:ilvl="0" w:tplc="4754F530">
        <w:start w:val="1"/>
        <w:numFmt w:val="bullet"/>
        <w:lvlText w:val="•"/>
        <w:lvlJc w:val="left"/>
        <w:pPr>
          <w:ind w:left="72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1">
      <w:lvl w:ilvl="1" w:tplc="CD42DDF6">
        <w:start w:val="1"/>
        <w:numFmt w:val="bullet"/>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2">
      <w:lvl w:ilvl="2" w:tplc="C7A21782">
        <w:start w:val="1"/>
        <w:numFmt w:val="bullet"/>
        <w:lvlText w:val="•"/>
        <w:lvlJc w:val="left"/>
        <w:pPr>
          <w:ind w:left="4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3">
      <w:lvl w:ilvl="3" w:tplc="3076A0E4">
        <w:start w:val="1"/>
        <w:numFmt w:val="bullet"/>
        <w:lvlText w:val="•"/>
        <w:lvlJc w:val="left"/>
        <w:pPr>
          <w:ind w:left="6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4">
      <w:lvl w:ilvl="4" w:tplc="BE6CA568">
        <w:start w:val="1"/>
        <w:numFmt w:val="bullet"/>
        <w:lvlText w:val="•"/>
        <w:lvlJc w:val="left"/>
        <w:pPr>
          <w:ind w:left="78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5">
      <w:lvl w:ilvl="5" w:tplc="262A6FAE">
        <w:start w:val="1"/>
        <w:numFmt w:val="bullet"/>
        <w:lvlText w:val="•"/>
        <w:lvlJc w:val="left"/>
        <w:pPr>
          <w:ind w:left="94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6">
      <w:lvl w:ilvl="6" w:tplc="C280565C">
        <w:start w:val="1"/>
        <w:numFmt w:val="bullet"/>
        <w:lvlText w:val="•"/>
        <w:lvlJc w:val="left"/>
        <w:pPr>
          <w:ind w:left="110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7">
      <w:lvl w:ilvl="7" w:tplc="941C7000">
        <w:start w:val="1"/>
        <w:numFmt w:val="bullet"/>
        <w:lvlText w:val="•"/>
        <w:lvlJc w:val="left"/>
        <w:pPr>
          <w:ind w:left="12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8">
      <w:lvl w:ilvl="8" w:tplc="0D167AF4">
        <w:start w:val="1"/>
        <w:numFmt w:val="bullet"/>
        <w:lvlText w:val="•"/>
        <w:lvlJc w:val="left"/>
        <w:pPr>
          <w:ind w:left="14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num>
  <w:num w:numId="18">
    <w:abstractNumId w:val="16"/>
  </w:num>
  <w:num w:numId="19">
    <w:abstractNumId w:val="9"/>
  </w:num>
  <w:num w:numId="20">
    <w:abstractNumId w:val="9"/>
    <w:lvlOverride w:ilvl="0">
      <w:lvl w:ilvl="0" w:tplc="91E0A21E">
        <w:start w:val="1"/>
        <w:numFmt w:val="bullet"/>
        <w:lvlText w:val="•"/>
        <w:lvlJc w:val="left"/>
        <w:pPr>
          <w:ind w:left="72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1">
      <w:lvl w:ilvl="1" w:tplc="FA02B030">
        <w:start w:val="1"/>
        <w:numFmt w:val="bullet"/>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2">
      <w:lvl w:ilvl="2" w:tplc="C8AC06B2">
        <w:start w:val="1"/>
        <w:numFmt w:val="bullet"/>
        <w:lvlText w:val="•"/>
        <w:lvlJc w:val="left"/>
        <w:pPr>
          <w:ind w:left="4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3">
      <w:lvl w:ilvl="3" w:tplc="4BA8BE0A">
        <w:start w:val="1"/>
        <w:numFmt w:val="bullet"/>
        <w:lvlText w:val="•"/>
        <w:lvlJc w:val="left"/>
        <w:pPr>
          <w:ind w:left="6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4">
      <w:lvl w:ilvl="4" w:tplc="3CCCAD76">
        <w:start w:val="1"/>
        <w:numFmt w:val="bullet"/>
        <w:lvlText w:val="•"/>
        <w:lvlJc w:val="left"/>
        <w:pPr>
          <w:ind w:left="78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5">
      <w:lvl w:ilvl="5" w:tplc="38E0707E">
        <w:start w:val="1"/>
        <w:numFmt w:val="bullet"/>
        <w:lvlText w:val="•"/>
        <w:lvlJc w:val="left"/>
        <w:pPr>
          <w:ind w:left="94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6">
      <w:lvl w:ilvl="6" w:tplc="228EF490">
        <w:start w:val="1"/>
        <w:numFmt w:val="bullet"/>
        <w:lvlText w:val="•"/>
        <w:lvlJc w:val="left"/>
        <w:pPr>
          <w:ind w:left="110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7">
      <w:lvl w:ilvl="7" w:tplc="FB3A793E">
        <w:start w:val="1"/>
        <w:numFmt w:val="bullet"/>
        <w:lvlText w:val="•"/>
        <w:lvlJc w:val="left"/>
        <w:pPr>
          <w:ind w:left="12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8">
      <w:lvl w:ilvl="8" w:tplc="D8F4C772">
        <w:start w:val="1"/>
        <w:numFmt w:val="bullet"/>
        <w:lvlText w:val="•"/>
        <w:lvlJc w:val="left"/>
        <w:pPr>
          <w:ind w:left="14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num>
  <w:num w:numId="21">
    <w:abstractNumId w:val="2"/>
  </w:num>
  <w:num w:numId="22">
    <w:abstractNumId w:val="1"/>
  </w:num>
  <w:num w:numId="23">
    <w:abstractNumId w:val="17"/>
  </w:num>
  <w:num w:numId="24">
    <w:abstractNumId w:val="22"/>
  </w:num>
  <w:num w:numId="25">
    <w:abstractNumId w:val="7"/>
  </w:num>
  <w:num w:numId="26">
    <w:abstractNumId w:val="43"/>
  </w:num>
  <w:num w:numId="27">
    <w:abstractNumId w:val="33"/>
  </w:num>
  <w:num w:numId="28">
    <w:abstractNumId w:val="14"/>
  </w:num>
  <w:num w:numId="29">
    <w:abstractNumId w:val="3"/>
  </w:num>
  <w:num w:numId="30">
    <w:abstractNumId w:val="20"/>
  </w:num>
  <w:num w:numId="31">
    <w:abstractNumId w:val="24"/>
  </w:num>
  <w:num w:numId="32">
    <w:abstractNumId w:val="24"/>
    <w:lvlOverride w:ilvl="0">
      <w:lvl w:ilvl="0" w:tplc="473E7DFC">
        <w:start w:val="1"/>
        <w:numFmt w:val="bullet"/>
        <w:lvlText w:val="•"/>
        <w:lvlJc w:val="left"/>
        <w:pPr>
          <w:ind w:left="72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1">
      <w:lvl w:ilvl="1" w:tplc="B52AA18A">
        <w:start w:val="1"/>
        <w:numFmt w:val="bullet"/>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2">
      <w:lvl w:ilvl="2" w:tplc="CB6A44CC">
        <w:start w:val="1"/>
        <w:numFmt w:val="bullet"/>
        <w:lvlText w:val="•"/>
        <w:lvlJc w:val="left"/>
        <w:pPr>
          <w:ind w:left="4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3">
      <w:lvl w:ilvl="3" w:tplc="B7FCE84C">
        <w:start w:val="1"/>
        <w:numFmt w:val="bullet"/>
        <w:lvlText w:val="•"/>
        <w:lvlJc w:val="left"/>
        <w:pPr>
          <w:ind w:left="6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4">
      <w:lvl w:ilvl="4" w:tplc="6B7E4B9E">
        <w:start w:val="1"/>
        <w:numFmt w:val="bullet"/>
        <w:lvlText w:val="•"/>
        <w:lvlJc w:val="left"/>
        <w:pPr>
          <w:ind w:left="78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5">
      <w:lvl w:ilvl="5" w:tplc="7CECD61C">
        <w:start w:val="1"/>
        <w:numFmt w:val="bullet"/>
        <w:lvlText w:val="•"/>
        <w:lvlJc w:val="left"/>
        <w:pPr>
          <w:ind w:left="94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6">
      <w:lvl w:ilvl="6" w:tplc="8D9C4696">
        <w:start w:val="1"/>
        <w:numFmt w:val="bullet"/>
        <w:lvlText w:val="•"/>
        <w:lvlJc w:val="left"/>
        <w:pPr>
          <w:ind w:left="110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7">
      <w:lvl w:ilvl="7" w:tplc="4AB46C4E">
        <w:start w:val="1"/>
        <w:numFmt w:val="bullet"/>
        <w:lvlText w:val="•"/>
        <w:lvlJc w:val="left"/>
        <w:pPr>
          <w:ind w:left="12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8">
      <w:lvl w:ilvl="8" w:tplc="5A16654C">
        <w:start w:val="1"/>
        <w:numFmt w:val="bullet"/>
        <w:lvlText w:val="•"/>
        <w:lvlJc w:val="left"/>
        <w:pPr>
          <w:ind w:left="14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num>
  <w:num w:numId="33">
    <w:abstractNumId w:val="27"/>
  </w:num>
  <w:num w:numId="34">
    <w:abstractNumId w:val="27"/>
    <w:lvlOverride w:ilvl="0">
      <w:lvl w:ilvl="0" w:tplc="9440C86E">
        <w:start w:val="1"/>
        <w:numFmt w:val="bullet"/>
        <w:lvlText w:val="•"/>
        <w:lvlJc w:val="left"/>
        <w:pPr>
          <w:ind w:left="72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1">
      <w:lvl w:ilvl="1" w:tplc="BD46B1FE">
        <w:start w:val="1"/>
        <w:numFmt w:val="bullet"/>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2">
      <w:lvl w:ilvl="2" w:tplc="D87A4E4E">
        <w:start w:val="1"/>
        <w:numFmt w:val="bullet"/>
        <w:lvlText w:val="•"/>
        <w:lvlJc w:val="left"/>
        <w:pPr>
          <w:ind w:left="4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3">
      <w:lvl w:ilvl="3" w:tplc="691AAAF4">
        <w:start w:val="1"/>
        <w:numFmt w:val="bullet"/>
        <w:lvlText w:val="•"/>
        <w:lvlJc w:val="left"/>
        <w:pPr>
          <w:ind w:left="6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4">
      <w:lvl w:ilvl="4" w:tplc="BEBEFF4A">
        <w:start w:val="1"/>
        <w:numFmt w:val="bullet"/>
        <w:lvlText w:val="•"/>
        <w:lvlJc w:val="left"/>
        <w:pPr>
          <w:ind w:left="78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5">
      <w:lvl w:ilvl="5" w:tplc="6BDC72DE">
        <w:start w:val="1"/>
        <w:numFmt w:val="bullet"/>
        <w:lvlText w:val="•"/>
        <w:lvlJc w:val="left"/>
        <w:pPr>
          <w:ind w:left="94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6">
      <w:lvl w:ilvl="6" w:tplc="533EF858">
        <w:start w:val="1"/>
        <w:numFmt w:val="bullet"/>
        <w:lvlText w:val="•"/>
        <w:lvlJc w:val="left"/>
        <w:pPr>
          <w:ind w:left="110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7">
      <w:lvl w:ilvl="7" w:tplc="FE326D1A">
        <w:start w:val="1"/>
        <w:numFmt w:val="bullet"/>
        <w:lvlText w:val="•"/>
        <w:lvlJc w:val="left"/>
        <w:pPr>
          <w:ind w:left="12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8">
      <w:lvl w:ilvl="8" w:tplc="07803030">
        <w:start w:val="1"/>
        <w:numFmt w:val="bullet"/>
        <w:lvlText w:val="•"/>
        <w:lvlJc w:val="left"/>
        <w:pPr>
          <w:ind w:left="14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num>
  <w:num w:numId="35">
    <w:abstractNumId w:val="0"/>
  </w:num>
  <w:num w:numId="36">
    <w:abstractNumId w:val="21"/>
  </w:num>
  <w:num w:numId="37">
    <w:abstractNumId w:val="45"/>
  </w:num>
  <w:num w:numId="38">
    <w:abstractNumId w:val="45"/>
    <w:lvlOverride w:ilvl="0">
      <w:lvl w:ilvl="0" w:tplc="2E68BA5C">
        <w:start w:val="1"/>
        <w:numFmt w:val="bullet"/>
        <w:lvlText w:val="•"/>
        <w:lvlJc w:val="left"/>
        <w:pPr>
          <w:ind w:left="72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1">
      <w:lvl w:ilvl="1" w:tplc="F6EC63E2">
        <w:start w:val="1"/>
        <w:numFmt w:val="bullet"/>
        <w:lvlText w:val="•"/>
        <w:lvlJc w:val="left"/>
        <w:pPr>
          <w:ind w:left="72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2">
      <w:lvl w:ilvl="2" w:tplc="4CB8BFD8">
        <w:start w:val="1"/>
        <w:numFmt w:val="bullet"/>
        <w:lvlText w:val="•"/>
        <w:lvlJc w:val="left"/>
        <w:pPr>
          <w:ind w:left="4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3">
      <w:lvl w:ilvl="3" w:tplc="60C4BB90">
        <w:start w:val="1"/>
        <w:numFmt w:val="bullet"/>
        <w:lvlText w:val="•"/>
        <w:lvlJc w:val="left"/>
        <w:pPr>
          <w:ind w:left="6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4">
      <w:lvl w:ilvl="4" w:tplc="19B8267A">
        <w:start w:val="1"/>
        <w:numFmt w:val="bullet"/>
        <w:lvlText w:val="•"/>
        <w:lvlJc w:val="left"/>
        <w:pPr>
          <w:ind w:left="78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5">
      <w:lvl w:ilvl="5" w:tplc="A3A2316A">
        <w:start w:val="1"/>
        <w:numFmt w:val="bullet"/>
        <w:lvlText w:val="•"/>
        <w:lvlJc w:val="left"/>
        <w:pPr>
          <w:ind w:left="94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6">
      <w:lvl w:ilvl="6" w:tplc="1F8461C4">
        <w:start w:val="1"/>
        <w:numFmt w:val="bullet"/>
        <w:lvlText w:val="•"/>
        <w:lvlJc w:val="left"/>
        <w:pPr>
          <w:ind w:left="110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7">
      <w:lvl w:ilvl="7" w:tplc="0FA8DEFA">
        <w:start w:val="1"/>
        <w:numFmt w:val="bullet"/>
        <w:lvlText w:val="•"/>
        <w:lvlJc w:val="left"/>
        <w:pPr>
          <w:ind w:left="12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8">
      <w:lvl w:ilvl="8" w:tplc="99B2F020">
        <w:start w:val="1"/>
        <w:numFmt w:val="bullet"/>
        <w:lvlText w:val="•"/>
        <w:lvlJc w:val="left"/>
        <w:pPr>
          <w:ind w:left="14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num>
  <w:num w:numId="39">
    <w:abstractNumId w:val="31"/>
  </w:num>
  <w:num w:numId="40">
    <w:abstractNumId w:val="41"/>
  </w:num>
  <w:num w:numId="41">
    <w:abstractNumId w:val="37"/>
  </w:num>
  <w:num w:numId="42">
    <w:abstractNumId w:val="30"/>
  </w:num>
  <w:num w:numId="43">
    <w:abstractNumId w:val="35"/>
  </w:num>
  <w:num w:numId="44">
    <w:abstractNumId w:val="5"/>
  </w:num>
  <w:num w:numId="45">
    <w:abstractNumId w:val="5"/>
    <w:lvlOverride w:ilvl="0">
      <w:lvl w:ilvl="0" w:tplc="2C5AD54E">
        <w:start w:val="1"/>
        <w:numFmt w:val="bullet"/>
        <w:lvlText w:val="•"/>
        <w:lvlJc w:val="left"/>
        <w:pPr>
          <w:tabs>
            <w:tab w:val="left" w:pos="864"/>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AE1E2450">
        <w:start w:val="1"/>
        <w:numFmt w:val="bullet"/>
        <w:lvlText w:val="•"/>
        <w:lvlJc w:val="left"/>
        <w:pPr>
          <w:tabs>
            <w:tab w:val="left" w:pos="864"/>
          </w:tabs>
          <w:ind w:left="742" w:hanging="14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72AA8202">
        <w:start w:val="1"/>
        <w:numFmt w:val="bullet"/>
        <w:lvlText w:val="•"/>
        <w:lvlJc w:val="left"/>
        <w:pPr>
          <w:tabs>
            <w:tab w:val="left" w:pos="864"/>
          </w:tabs>
          <w:ind w:left="1342" w:hanging="14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F0D6F09C">
        <w:start w:val="1"/>
        <w:numFmt w:val="bullet"/>
        <w:lvlText w:val="•"/>
        <w:lvlJc w:val="left"/>
        <w:pPr>
          <w:tabs>
            <w:tab w:val="left" w:pos="864"/>
          </w:tabs>
          <w:ind w:left="1942" w:hanging="14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35A69570">
        <w:start w:val="1"/>
        <w:numFmt w:val="bullet"/>
        <w:lvlText w:val="•"/>
        <w:lvlJc w:val="left"/>
        <w:pPr>
          <w:tabs>
            <w:tab w:val="left" w:pos="864"/>
          </w:tabs>
          <w:ind w:left="2542" w:hanging="14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643A94F6">
        <w:start w:val="1"/>
        <w:numFmt w:val="bullet"/>
        <w:lvlText w:val="•"/>
        <w:lvlJc w:val="left"/>
        <w:pPr>
          <w:tabs>
            <w:tab w:val="left" w:pos="864"/>
          </w:tabs>
          <w:ind w:left="3142" w:hanging="14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241C9156">
        <w:start w:val="1"/>
        <w:numFmt w:val="bullet"/>
        <w:lvlText w:val="•"/>
        <w:lvlJc w:val="left"/>
        <w:pPr>
          <w:tabs>
            <w:tab w:val="left" w:pos="864"/>
          </w:tabs>
          <w:ind w:left="3742" w:hanging="14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130E6482">
        <w:start w:val="1"/>
        <w:numFmt w:val="bullet"/>
        <w:lvlText w:val="•"/>
        <w:lvlJc w:val="left"/>
        <w:pPr>
          <w:tabs>
            <w:tab w:val="left" w:pos="864"/>
          </w:tabs>
          <w:ind w:left="4342" w:hanging="14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37065616">
        <w:start w:val="1"/>
        <w:numFmt w:val="bullet"/>
        <w:lvlText w:val="•"/>
        <w:lvlJc w:val="left"/>
        <w:pPr>
          <w:tabs>
            <w:tab w:val="left" w:pos="864"/>
          </w:tabs>
          <w:ind w:left="4942" w:hanging="14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6">
    <w:abstractNumId w:val="5"/>
    <w:lvlOverride w:ilvl="0">
      <w:lvl w:ilvl="0" w:tplc="2C5AD54E">
        <w:start w:val="1"/>
        <w:numFmt w:val="bullet"/>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AE1E2450">
        <w:start w:val="1"/>
        <w:numFmt w:val="bullet"/>
        <w:lvlText w:val="•"/>
        <w:lvlJc w:val="left"/>
        <w:pPr>
          <w:ind w:left="742" w:hanging="14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72AA8202">
        <w:start w:val="1"/>
        <w:numFmt w:val="bullet"/>
        <w:lvlText w:val="•"/>
        <w:lvlJc w:val="left"/>
        <w:pPr>
          <w:ind w:left="1342" w:hanging="14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F0D6F09C">
        <w:start w:val="1"/>
        <w:numFmt w:val="bullet"/>
        <w:lvlText w:val="•"/>
        <w:lvlJc w:val="left"/>
        <w:pPr>
          <w:ind w:left="1942" w:hanging="14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35A69570">
        <w:start w:val="1"/>
        <w:numFmt w:val="bullet"/>
        <w:lvlText w:val="•"/>
        <w:lvlJc w:val="left"/>
        <w:pPr>
          <w:ind w:left="2542" w:hanging="14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643A94F6">
        <w:start w:val="1"/>
        <w:numFmt w:val="bullet"/>
        <w:lvlText w:val="•"/>
        <w:lvlJc w:val="left"/>
        <w:pPr>
          <w:ind w:left="3142" w:hanging="14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241C9156">
        <w:start w:val="1"/>
        <w:numFmt w:val="bullet"/>
        <w:lvlText w:val="•"/>
        <w:lvlJc w:val="left"/>
        <w:pPr>
          <w:ind w:left="3742" w:hanging="14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130E6482">
        <w:start w:val="1"/>
        <w:numFmt w:val="bullet"/>
        <w:lvlText w:val="•"/>
        <w:lvlJc w:val="left"/>
        <w:pPr>
          <w:ind w:left="4342" w:hanging="14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37065616">
        <w:start w:val="1"/>
        <w:numFmt w:val="bullet"/>
        <w:lvlText w:val="•"/>
        <w:lvlJc w:val="left"/>
        <w:pPr>
          <w:ind w:left="4942" w:hanging="14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7">
    <w:abstractNumId w:val="5"/>
    <w:lvlOverride w:ilvl="0">
      <w:lvl w:ilvl="0" w:tplc="2C5AD54E">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AE1E2450">
        <w:start w:val="1"/>
        <w:numFmt w:val="bullet"/>
        <w:lvlText w:val="•"/>
        <w:lvlJc w:val="left"/>
        <w:pPr>
          <w:ind w:left="742" w:hanging="14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72AA8202">
        <w:start w:val="1"/>
        <w:numFmt w:val="bullet"/>
        <w:lvlText w:val="•"/>
        <w:lvlJc w:val="left"/>
        <w:pPr>
          <w:ind w:left="1342" w:hanging="14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F0D6F09C">
        <w:start w:val="1"/>
        <w:numFmt w:val="bullet"/>
        <w:lvlText w:val="•"/>
        <w:lvlJc w:val="left"/>
        <w:pPr>
          <w:ind w:left="1942" w:hanging="14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35A69570">
        <w:start w:val="1"/>
        <w:numFmt w:val="bullet"/>
        <w:lvlText w:val="•"/>
        <w:lvlJc w:val="left"/>
        <w:pPr>
          <w:ind w:left="2542" w:hanging="14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643A94F6">
        <w:start w:val="1"/>
        <w:numFmt w:val="bullet"/>
        <w:lvlText w:val="•"/>
        <w:lvlJc w:val="left"/>
        <w:pPr>
          <w:ind w:left="3142" w:hanging="14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241C9156">
        <w:start w:val="1"/>
        <w:numFmt w:val="bullet"/>
        <w:lvlText w:val="•"/>
        <w:lvlJc w:val="left"/>
        <w:pPr>
          <w:ind w:left="3742" w:hanging="14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130E6482">
        <w:start w:val="1"/>
        <w:numFmt w:val="bullet"/>
        <w:lvlText w:val="•"/>
        <w:lvlJc w:val="left"/>
        <w:pPr>
          <w:ind w:left="4342" w:hanging="14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37065616">
        <w:start w:val="1"/>
        <w:numFmt w:val="bullet"/>
        <w:lvlText w:val="•"/>
        <w:lvlJc w:val="left"/>
        <w:pPr>
          <w:ind w:left="4942" w:hanging="14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8">
    <w:abstractNumId w:val="30"/>
    <w:lvlOverride w:ilvl="0">
      <w:lvl w:ilvl="0" w:tplc="9EF81794">
        <w:start w:val="1"/>
        <w:numFmt w:val="bullet"/>
        <w:lvlText w:val="•"/>
        <w:lvlJc w:val="left"/>
        <w:pPr>
          <w:tabs>
            <w:tab w:val="left" w:pos="864"/>
          </w:tabs>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1">
      <w:lvl w:ilvl="1" w:tplc="D864EB48">
        <w:start w:val="1"/>
        <w:numFmt w:val="bullet"/>
        <w:lvlText w:val="•"/>
        <w:lvlJc w:val="left"/>
        <w:pPr>
          <w:tabs>
            <w:tab w:val="left" w:pos="864"/>
          </w:tabs>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2">
      <w:lvl w:ilvl="2" w:tplc="CEAAC896">
        <w:start w:val="1"/>
        <w:numFmt w:val="bullet"/>
        <w:lvlText w:val="•"/>
        <w:lvlJc w:val="left"/>
        <w:pPr>
          <w:tabs>
            <w:tab w:val="left" w:pos="864"/>
          </w:tabs>
          <w:ind w:left="4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3">
      <w:lvl w:ilvl="3" w:tplc="B24219FC">
        <w:start w:val="1"/>
        <w:numFmt w:val="bullet"/>
        <w:lvlText w:val="•"/>
        <w:lvlJc w:val="left"/>
        <w:pPr>
          <w:tabs>
            <w:tab w:val="left" w:pos="864"/>
          </w:tabs>
          <w:ind w:left="6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4">
      <w:lvl w:ilvl="4" w:tplc="26341EA8">
        <w:start w:val="1"/>
        <w:numFmt w:val="bullet"/>
        <w:lvlText w:val="•"/>
        <w:lvlJc w:val="left"/>
        <w:pPr>
          <w:tabs>
            <w:tab w:val="left" w:pos="864"/>
          </w:tabs>
          <w:ind w:left="78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5">
      <w:lvl w:ilvl="5" w:tplc="74D82460">
        <w:start w:val="1"/>
        <w:numFmt w:val="bullet"/>
        <w:lvlText w:val="•"/>
        <w:lvlJc w:val="left"/>
        <w:pPr>
          <w:ind w:left="94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6">
      <w:lvl w:ilvl="6" w:tplc="DC74D3AC">
        <w:start w:val="1"/>
        <w:numFmt w:val="bullet"/>
        <w:lvlText w:val="•"/>
        <w:lvlJc w:val="left"/>
        <w:pPr>
          <w:tabs>
            <w:tab w:val="left" w:pos="864"/>
          </w:tabs>
          <w:ind w:left="110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7">
      <w:lvl w:ilvl="7" w:tplc="F63C1CB6">
        <w:start w:val="1"/>
        <w:numFmt w:val="bullet"/>
        <w:lvlText w:val="•"/>
        <w:lvlJc w:val="left"/>
        <w:pPr>
          <w:tabs>
            <w:tab w:val="left" w:pos="864"/>
          </w:tabs>
          <w:ind w:left="12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8">
      <w:lvl w:ilvl="8" w:tplc="EFFEAA3E">
        <w:start w:val="1"/>
        <w:numFmt w:val="bullet"/>
        <w:lvlText w:val="•"/>
        <w:lvlJc w:val="left"/>
        <w:pPr>
          <w:tabs>
            <w:tab w:val="left" w:pos="864"/>
          </w:tabs>
          <w:ind w:left="14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num>
  <w:num w:numId="49">
    <w:abstractNumId w:val="30"/>
    <w:lvlOverride w:ilvl="0">
      <w:lvl w:ilvl="0" w:tplc="9EF81794">
        <w:start w:val="1"/>
        <w:numFmt w:val="bullet"/>
        <w:lvlText w:val="•"/>
        <w:lvlJc w:val="left"/>
        <w:pPr>
          <w:tabs>
            <w:tab w:val="left" w:pos="864"/>
          </w:tabs>
          <w:ind w:left="72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1">
      <w:lvl w:ilvl="1" w:tplc="D864EB48">
        <w:start w:val="1"/>
        <w:numFmt w:val="bullet"/>
        <w:lvlText w:val="•"/>
        <w:lvlJc w:val="left"/>
        <w:pPr>
          <w:tabs>
            <w:tab w:val="left" w:pos="864"/>
          </w:tabs>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2">
      <w:lvl w:ilvl="2" w:tplc="CEAAC896">
        <w:start w:val="1"/>
        <w:numFmt w:val="bullet"/>
        <w:lvlText w:val="•"/>
        <w:lvlJc w:val="left"/>
        <w:pPr>
          <w:tabs>
            <w:tab w:val="left" w:pos="864"/>
          </w:tabs>
          <w:ind w:left="4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3">
      <w:lvl w:ilvl="3" w:tplc="B24219FC">
        <w:start w:val="1"/>
        <w:numFmt w:val="bullet"/>
        <w:lvlText w:val="•"/>
        <w:lvlJc w:val="left"/>
        <w:pPr>
          <w:tabs>
            <w:tab w:val="left" w:pos="864"/>
          </w:tabs>
          <w:ind w:left="6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4">
      <w:lvl w:ilvl="4" w:tplc="26341EA8">
        <w:start w:val="1"/>
        <w:numFmt w:val="bullet"/>
        <w:lvlText w:val="•"/>
        <w:lvlJc w:val="left"/>
        <w:pPr>
          <w:tabs>
            <w:tab w:val="left" w:pos="864"/>
          </w:tabs>
          <w:ind w:left="78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5">
      <w:lvl w:ilvl="5" w:tplc="74D82460">
        <w:start w:val="1"/>
        <w:numFmt w:val="bullet"/>
        <w:lvlText w:val="•"/>
        <w:lvlJc w:val="left"/>
        <w:pPr>
          <w:ind w:left="94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6">
      <w:lvl w:ilvl="6" w:tplc="DC74D3AC">
        <w:start w:val="1"/>
        <w:numFmt w:val="bullet"/>
        <w:lvlText w:val="•"/>
        <w:lvlJc w:val="left"/>
        <w:pPr>
          <w:tabs>
            <w:tab w:val="left" w:pos="864"/>
          </w:tabs>
          <w:ind w:left="110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7">
      <w:lvl w:ilvl="7" w:tplc="F63C1CB6">
        <w:start w:val="1"/>
        <w:numFmt w:val="bullet"/>
        <w:lvlText w:val="•"/>
        <w:lvlJc w:val="left"/>
        <w:pPr>
          <w:tabs>
            <w:tab w:val="left" w:pos="864"/>
          </w:tabs>
          <w:ind w:left="12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8">
      <w:lvl w:ilvl="8" w:tplc="EFFEAA3E">
        <w:start w:val="1"/>
        <w:numFmt w:val="bullet"/>
        <w:lvlText w:val="•"/>
        <w:lvlJc w:val="left"/>
        <w:pPr>
          <w:tabs>
            <w:tab w:val="left" w:pos="864"/>
          </w:tabs>
          <w:ind w:left="14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num>
  <w:num w:numId="50">
    <w:abstractNumId w:val="25"/>
  </w:num>
  <w:num w:numId="51">
    <w:abstractNumId w:val="4"/>
  </w:num>
  <w:num w:numId="52">
    <w:abstractNumId w:val="12"/>
  </w:num>
  <w:num w:numId="53">
    <w:abstractNumId w:val="34"/>
  </w:num>
  <w:num w:numId="54">
    <w:abstractNumId w:val="13"/>
  </w:num>
  <w:num w:numId="55">
    <w:abstractNumId w:val="44"/>
  </w:num>
  <w:num w:numId="56">
    <w:abstractNumId w:val="10"/>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59"/>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E3307B"/>
    <w:rsid w:val="005D5D60"/>
    <w:rsid w:val="006462A1"/>
    <w:rsid w:val="006A1637"/>
    <w:rsid w:val="009C24E7"/>
    <w:rsid w:val="00D002B3"/>
    <w:rsid w:val="00E3307B"/>
    <w:rsid w:val="00E865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paragraph" w:styleId="Heading2">
    <w:name w:val="heading 2"/>
    <w:next w:val="Body"/>
    <w:pPr>
      <w:keepNext/>
      <w:outlineLvl w:val="1"/>
    </w:pPr>
    <w:rPr>
      <w:rFonts w:ascii="Helvetica Neue" w:hAnsi="Helvetica Neue" w:cs="Arial Unicode MS"/>
      <w:b/>
      <w:bCs/>
      <w:color w:val="00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A">
    <w:name w:val="Header &amp; Footer A"/>
    <w:pPr>
      <w:tabs>
        <w:tab w:val="right" w:pos="9020"/>
      </w:tabs>
      <w:spacing w:after="180" w:line="264" w:lineRule="auto"/>
    </w:pPr>
    <w:rPr>
      <w:rFonts w:ascii="Avenir Next" w:hAnsi="Avenir Next" w:cs="Arial Unicode MS"/>
      <w:color w:val="000000"/>
      <w:u w:color="000000"/>
    </w:rPr>
  </w:style>
  <w:style w:type="paragraph" w:customStyle="1" w:styleId="Heading">
    <w:name w:val="Heading"/>
    <w:pPr>
      <w:spacing w:line="192" w:lineRule="auto"/>
      <w:outlineLvl w:val="0"/>
    </w:pPr>
    <w:rPr>
      <w:rFonts w:ascii="Helvetica Neue" w:hAnsi="Helvetica Neue" w:cs="Arial Unicode MS"/>
      <w:color w:val="E87124"/>
      <w:sz w:val="72"/>
      <w:szCs w:val="72"/>
      <w:u w:color="E87124"/>
      <w:lang w:val="it-IT"/>
    </w:rPr>
  </w:style>
  <w:style w:type="paragraph" w:customStyle="1" w:styleId="Body">
    <w:name w:val="Body"/>
    <w:rPr>
      <w:rFonts w:cs="Arial Unicode MS"/>
      <w:color w:val="000000"/>
      <w:sz w:val="24"/>
      <w:szCs w:val="24"/>
      <w:u w:color="000000"/>
    </w:rPr>
  </w:style>
  <w:style w:type="paragraph" w:customStyle="1" w:styleId="Default">
    <w:name w:val="Default"/>
    <w:rPr>
      <w:rFonts w:ascii="Helvetica Neue" w:hAnsi="Helvetica Neue" w:cs="Arial Unicode MS"/>
      <w:color w:val="000000"/>
      <w:sz w:val="22"/>
      <w:szCs w:val="22"/>
      <w:u w:color="000000"/>
    </w:rPr>
  </w:style>
  <w:style w:type="numbering" w:customStyle="1" w:styleId="Bullet">
    <w:name w:val="Bullet"/>
    <w:pPr>
      <w:numPr>
        <w:numId w:val="41"/>
      </w:numPr>
    </w:pPr>
  </w:style>
  <w:style w:type="numbering" w:customStyle="1" w:styleId="Bullets">
    <w:name w:val="Bullets"/>
    <w:pPr>
      <w:numPr>
        <w:numId w:val="43"/>
      </w:numPr>
    </w:pPr>
  </w:style>
  <w:style w:type="paragraph" w:styleId="Header">
    <w:name w:val="header"/>
    <w:basedOn w:val="Normal"/>
    <w:link w:val="HeaderChar"/>
    <w:uiPriority w:val="99"/>
    <w:unhideWhenUsed/>
    <w:rsid w:val="00E86536"/>
    <w:pPr>
      <w:tabs>
        <w:tab w:val="center" w:pos="4680"/>
        <w:tab w:val="right" w:pos="9360"/>
      </w:tabs>
    </w:pPr>
  </w:style>
  <w:style w:type="character" w:customStyle="1" w:styleId="HeaderChar">
    <w:name w:val="Header Char"/>
    <w:basedOn w:val="DefaultParagraphFont"/>
    <w:link w:val="Header"/>
    <w:uiPriority w:val="99"/>
    <w:rsid w:val="00E86536"/>
    <w:rPr>
      <w:sz w:val="24"/>
      <w:szCs w:val="24"/>
    </w:rPr>
  </w:style>
  <w:style w:type="paragraph" w:styleId="Footer">
    <w:name w:val="footer"/>
    <w:basedOn w:val="Normal"/>
    <w:link w:val="FooterChar"/>
    <w:uiPriority w:val="99"/>
    <w:unhideWhenUsed/>
    <w:rsid w:val="00E86536"/>
    <w:pPr>
      <w:tabs>
        <w:tab w:val="center" w:pos="4680"/>
        <w:tab w:val="right" w:pos="9360"/>
      </w:tabs>
    </w:pPr>
  </w:style>
  <w:style w:type="character" w:customStyle="1" w:styleId="FooterChar">
    <w:name w:val="Footer Char"/>
    <w:basedOn w:val="DefaultParagraphFont"/>
    <w:link w:val="Footer"/>
    <w:uiPriority w:val="99"/>
    <w:rsid w:val="00E86536"/>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paragraph" w:styleId="Heading2">
    <w:name w:val="heading 2"/>
    <w:next w:val="Body"/>
    <w:pPr>
      <w:keepNext/>
      <w:outlineLvl w:val="1"/>
    </w:pPr>
    <w:rPr>
      <w:rFonts w:ascii="Helvetica Neue" w:hAnsi="Helvetica Neue" w:cs="Arial Unicode MS"/>
      <w:b/>
      <w:bCs/>
      <w:color w:val="00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A">
    <w:name w:val="Header &amp; Footer A"/>
    <w:pPr>
      <w:tabs>
        <w:tab w:val="right" w:pos="9020"/>
      </w:tabs>
      <w:spacing w:after="180" w:line="264" w:lineRule="auto"/>
    </w:pPr>
    <w:rPr>
      <w:rFonts w:ascii="Avenir Next" w:hAnsi="Avenir Next" w:cs="Arial Unicode MS"/>
      <w:color w:val="000000"/>
      <w:u w:color="000000"/>
    </w:rPr>
  </w:style>
  <w:style w:type="paragraph" w:customStyle="1" w:styleId="Heading">
    <w:name w:val="Heading"/>
    <w:pPr>
      <w:spacing w:line="192" w:lineRule="auto"/>
      <w:outlineLvl w:val="0"/>
    </w:pPr>
    <w:rPr>
      <w:rFonts w:ascii="Helvetica Neue" w:hAnsi="Helvetica Neue" w:cs="Arial Unicode MS"/>
      <w:color w:val="E87124"/>
      <w:sz w:val="72"/>
      <w:szCs w:val="72"/>
      <w:u w:color="E87124"/>
      <w:lang w:val="it-IT"/>
    </w:rPr>
  </w:style>
  <w:style w:type="paragraph" w:customStyle="1" w:styleId="Body">
    <w:name w:val="Body"/>
    <w:rPr>
      <w:rFonts w:cs="Arial Unicode MS"/>
      <w:color w:val="000000"/>
      <w:sz w:val="24"/>
      <w:szCs w:val="24"/>
      <w:u w:color="000000"/>
    </w:rPr>
  </w:style>
  <w:style w:type="paragraph" w:customStyle="1" w:styleId="Default">
    <w:name w:val="Default"/>
    <w:rPr>
      <w:rFonts w:ascii="Helvetica Neue" w:hAnsi="Helvetica Neue" w:cs="Arial Unicode MS"/>
      <w:color w:val="000000"/>
      <w:sz w:val="22"/>
      <w:szCs w:val="22"/>
      <w:u w:color="000000"/>
    </w:rPr>
  </w:style>
  <w:style w:type="numbering" w:customStyle="1" w:styleId="Bullet">
    <w:name w:val="Bullet"/>
    <w:pPr>
      <w:numPr>
        <w:numId w:val="41"/>
      </w:numPr>
    </w:pPr>
  </w:style>
  <w:style w:type="numbering" w:customStyle="1" w:styleId="Bullets">
    <w:name w:val="Bullets"/>
    <w:pPr>
      <w:numPr>
        <w:numId w:val="43"/>
      </w:numPr>
    </w:pPr>
  </w:style>
  <w:style w:type="paragraph" w:styleId="Header">
    <w:name w:val="header"/>
    <w:basedOn w:val="Normal"/>
    <w:link w:val="HeaderChar"/>
    <w:uiPriority w:val="99"/>
    <w:unhideWhenUsed/>
    <w:rsid w:val="00E86536"/>
    <w:pPr>
      <w:tabs>
        <w:tab w:val="center" w:pos="4680"/>
        <w:tab w:val="right" w:pos="9360"/>
      </w:tabs>
    </w:pPr>
  </w:style>
  <w:style w:type="character" w:customStyle="1" w:styleId="HeaderChar">
    <w:name w:val="Header Char"/>
    <w:basedOn w:val="DefaultParagraphFont"/>
    <w:link w:val="Header"/>
    <w:uiPriority w:val="99"/>
    <w:rsid w:val="00E86536"/>
    <w:rPr>
      <w:sz w:val="24"/>
      <w:szCs w:val="24"/>
    </w:rPr>
  </w:style>
  <w:style w:type="paragraph" w:styleId="Footer">
    <w:name w:val="footer"/>
    <w:basedOn w:val="Normal"/>
    <w:link w:val="FooterChar"/>
    <w:uiPriority w:val="99"/>
    <w:unhideWhenUsed/>
    <w:rsid w:val="00E86536"/>
    <w:pPr>
      <w:tabs>
        <w:tab w:val="center" w:pos="4680"/>
        <w:tab w:val="right" w:pos="9360"/>
      </w:tabs>
    </w:pPr>
  </w:style>
  <w:style w:type="character" w:customStyle="1" w:styleId="FooterChar">
    <w:name w:val="Footer Char"/>
    <w:basedOn w:val="DefaultParagraphFont"/>
    <w:link w:val="Footer"/>
    <w:uiPriority w:val="99"/>
    <w:rsid w:val="00E8653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05_NewClassic-Letter">
  <a:themeElements>
    <a:clrScheme name="05_NewClassic-Letter">
      <a:dk1>
        <a:srgbClr val="000000"/>
      </a:dk1>
      <a:lt1>
        <a:srgbClr val="FFFFFF"/>
      </a:lt1>
      <a:dk2>
        <a:srgbClr val="A7A7A7"/>
      </a:dk2>
      <a:lt2>
        <a:srgbClr val="535353"/>
      </a:lt2>
      <a:accent1>
        <a:srgbClr val="5CB1AB"/>
      </a:accent1>
      <a:accent2>
        <a:srgbClr val="8FAD4B"/>
      </a:accent2>
      <a:accent3>
        <a:srgbClr val="FFD84A"/>
      </a:accent3>
      <a:accent4>
        <a:srgbClr val="F7825C"/>
      </a:accent4>
      <a:accent5>
        <a:srgbClr val="958BBD"/>
      </a:accent5>
      <a:accent6>
        <a:srgbClr val="A3917D"/>
      </a:accent6>
      <a:hlink>
        <a:srgbClr val="0000FF"/>
      </a:hlink>
      <a:folHlink>
        <a:srgbClr val="FF00FF"/>
      </a:folHlink>
    </a:clrScheme>
    <a:fontScheme name="05_NewClassic-Letter">
      <a:majorFont>
        <a:latin typeface="Helvetica Neue"/>
        <a:ea typeface="Helvetica Neue"/>
        <a:cs typeface="Helvetica Neue"/>
      </a:majorFont>
      <a:minorFont>
        <a:latin typeface="Helvetica Neue"/>
        <a:ea typeface="Helvetica Neue"/>
        <a:cs typeface="Helvetica Neue"/>
      </a:minorFont>
    </a:fontScheme>
    <a:fmtScheme name="05_NewClassic-Lette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12</Pages>
  <Words>2904</Words>
  <Characters>17076</Characters>
  <Application>Microsoft Office Word</Application>
  <DocSecurity>0</DocSecurity>
  <Lines>461</Lines>
  <Paragraphs>443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Gloria Rasmussen</dc:creator>
  <cp:keywords/>
  <cp:lastModifiedBy>Gloria Rasmussen</cp:lastModifiedBy>
  <cp:revision>4</cp:revision>
  <cp:lastPrinted>2018-02-23T17:22:00Z</cp:lastPrinted>
  <dcterms:created xsi:type="dcterms:W3CDTF">2018-02-16T00:16:00Z</dcterms:created>
  <dcterms:modified xsi:type="dcterms:W3CDTF">2018-02-23T17:23:00Z</dcterms:modified>
</cp:coreProperties>
</file>